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6E78" w14:textId="77777777" w:rsidR="006E2B8B" w:rsidRPr="00B24C4F" w:rsidRDefault="006E2B8B" w:rsidP="006E2B8B">
      <w:pPr>
        <w:numPr>
          <w:ilvl w:val="0"/>
          <w:numId w:val="9"/>
        </w:numPr>
        <w:suppressAutoHyphens/>
        <w:jc w:val="center"/>
        <w:rPr>
          <w:b/>
          <w:i/>
        </w:rPr>
      </w:pPr>
      <w:r>
        <w:rPr>
          <w:i/>
          <w:noProof/>
        </w:rPr>
        <w:drawing>
          <wp:inline distT="0" distB="0" distL="0" distR="0" wp14:anchorId="21CC64AA" wp14:editId="393E8954">
            <wp:extent cx="428625" cy="428625"/>
            <wp:effectExtent l="0" t="0" r="9525" b="9525"/>
            <wp:docPr id="2" name="Immagine 2" descr="Immagine che contiene tamburo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mburo, schiz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BF97" w14:textId="77777777" w:rsidR="006E2B8B" w:rsidRPr="00B24C4F" w:rsidRDefault="006E2B8B" w:rsidP="006E2B8B">
      <w:pPr>
        <w:numPr>
          <w:ilvl w:val="0"/>
          <w:numId w:val="9"/>
        </w:numPr>
        <w:suppressAutoHyphens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Ministero dell’i</w:t>
      </w:r>
      <w:r w:rsidRPr="00B24C4F">
        <w:rPr>
          <w:b/>
          <w:i/>
          <w:sz w:val="32"/>
          <w:szCs w:val="32"/>
        </w:rPr>
        <w:t>struzione</w:t>
      </w:r>
      <w:r>
        <w:rPr>
          <w:b/>
          <w:i/>
          <w:sz w:val="32"/>
          <w:szCs w:val="32"/>
        </w:rPr>
        <w:t xml:space="preserve"> e del merito</w:t>
      </w:r>
    </w:p>
    <w:p w14:paraId="199C076F" w14:textId="77777777" w:rsidR="006E2B8B" w:rsidRPr="00B24C4F" w:rsidRDefault="006E2B8B" w:rsidP="006E2B8B">
      <w:pPr>
        <w:numPr>
          <w:ilvl w:val="0"/>
          <w:numId w:val="9"/>
        </w:numPr>
        <w:suppressAutoHyphens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</w:t>
      </w:r>
      <w:r w:rsidRPr="00B24C4F">
        <w:rPr>
          <w:b/>
          <w:i/>
          <w:sz w:val="32"/>
          <w:szCs w:val="32"/>
        </w:rPr>
        <w:t xml:space="preserve"> Marconi”</w:t>
      </w:r>
    </w:p>
    <w:p w14:paraId="11D5DF4E" w14:textId="77777777" w:rsidR="006E2B8B" w:rsidRPr="00B24C4F" w:rsidRDefault="006E2B8B" w:rsidP="006E2B8B">
      <w:pPr>
        <w:numPr>
          <w:ilvl w:val="0"/>
          <w:numId w:val="9"/>
        </w:numPr>
        <w:suppressAutoHyphens/>
        <w:jc w:val="center"/>
        <w:rPr>
          <w:b/>
          <w:i/>
        </w:rPr>
      </w:pPr>
      <w:r w:rsidRPr="00B24C4F">
        <w:rPr>
          <w:b/>
          <w:i/>
        </w:rPr>
        <w:t>Via Danimarca,</w:t>
      </w:r>
      <w:r>
        <w:rPr>
          <w:b/>
          <w:i/>
        </w:rPr>
        <w:t xml:space="preserve"> </w:t>
      </w:r>
      <w:r w:rsidRPr="00B24C4F">
        <w:rPr>
          <w:b/>
          <w:i/>
        </w:rPr>
        <w:t>25 - 71122 FOGGIA</w:t>
      </w:r>
    </w:p>
    <w:p w14:paraId="54E46CBB" w14:textId="77777777" w:rsidR="006E2B8B" w:rsidRPr="002D59E7" w:rsidRDefault="006E2B8B" w:rsidP="006E2B8B">
      <w:pPr>
        <w:numPr>
          <w:ilvl w:val="0"/>
          <w:numId w:val="9"/>
        </w:numPr>
        <w:suppressAutoHyphens/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 xml:space="preserve">e-mail: </w:t>
      </w:r>
      <w:r w:rsidRPr="000A0841">
        <w:rPr>
          <w:b/>
          <w:i/>
          <w:sz w:val="20"/>
          <w:szCs w:val="20"/>
        </w:rPr>
        <w:t>fgps040004@istruzione.it</w:t>
      </w:r>
      <w:r w:rsidRPr="002D59E7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F271E81" wp14:editId="0AC9FD2E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01C4" id="Connettore 1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" strokecolor="#a5a5a5" strokeweight=".5pt"/>
            </w:pict>
          </mc:Fallback>
        </mc:AlternateContent>
      </w:r>
      <w:r w:rsidRPr="002D59E7">
        <w:rPr>
          <w:b/>
          <w:i/>
          <w:sz w:val="20"/>
          <w:szCs w:val="20"/>
        </w:rPr>
        <w:t xml:space="preserve">  -  PEC: </w:t>
      </w:r>
      <w:proofErr w:type="gramStart"/>
      <w:r w:rsidRPr="002D59E7">
        <w:rPr>
          <w:b/>
          <w:i/>
          <w:sz w:val="20"/>
          <w:szCs w:val="20"/>
        </w:rPr>
        <w:t>fgps040004@pec.istruzione.it  -</w:t>
      </w:r>
      <w:proofErr w:type="gramEnd"/>
      <w:r w:rsidRPr="002D59E7">
        <w:rPr>
          <w:b/>
          <w:i/>
          <w:sz w:val="20"/>
          <w:szCs w:val="20"/>
        </w:rPr>
        <w:t xml:space="preserve">  C.F. 80031370713</w:t>
      </w:r>
    </w:p>
    <w:p w14:paraId="5A2C2104" w14:textId="77777777" w:rsidR="006E2B8B" w:rsidRPr="002D59E7" w:rsidRDefault="006E2B8B" w:rsidP="006E2B8B">
      <w:pPr>
        <w:numPr>
          <w:ilvl w:val="0"/>
          <w:numId w:val="9"/>
        </w:numPr>
        <w:suppressAutoHyphens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sito </w:t>
      </w:r>
      <w:r w:rsidRPr="002D59E7">
        <w:rPr>
          <w:b/>
          <w:i/>
          <w:sz w:val="20"/>
          <w:szCs w:val="20"/>
        </w:rPr>
        <w:t xml:space="preserve">web: www.liceogmarconi.it        </w:t>
      </w:r>
    </w:p>
    <w:p w14:paraId="69FB838C" w14:textId="77777777" w:rsidR="006E2B8B" w:rsidRPr="002D59E7" w:rsidRDefault="006E2B8B" w:rsidP="006E2B8B">
      <w:pPr>
        <w:suppressAutoHyphens/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>Sede centrale – via Danimarca: Tel. 0881 636571 / 634387 / 633707</w:t>
      </w:r>
    </w:p>
    <w:p w14:paraId="70F27DAE" w14:textId="77777777" w:rsidR="006E2B8B" w:rsidRPr="002D59E7" w:rsidRDefault="006E2B8B" w:rsidP="006E2B8B">
      <w:pPr>
        <w:numPr>
          <w:ilvl w:val="0"/>
          <w:numId w:val="9"/>
        </w:numPr>
        <w:suppressAutoHyphens/>
        <w:jc w:val="center"/>
        <w:rPr>
          <w:b/>
          <w:i/>
        </w:rPr>
      </w:pPr>
      <w:r w:rsidRPr="002D59E7">
        <w:rPr>
          <w:b/>
          <w:i/>
          <w:sz w:val="20"/>
          <w:szCs w:val="20"/>
        </w:rPr>
        <w:t>Sede succursale - via Sbano: Tel. 0881 361702 / 311456</w:t>
      </w:r>
      <w:r w:rsidRPr="002D59E7">
        <w:rPr>
          <w:b/>
          <w:i/>
        </w:rPr>
        <w:t xml:space="preserve"> </w:t>
      </w:r>
    </w:p>
    <w:p w14:paraId="0136A8BB" w14:textId="77777777" w:rsidR="00AB4BCB" w:rsidRDefault="00AB4BCB" w:rsidP="006E2B8B">
      <w:pPr>
        <w:tabs>
          <w:tab w:val="left" w:pos="1260"/>
        </w:tabs>
        <w:jc w:val="center"/>
        <w:rPr>
          <w:rFonts w:ascii="Verdana" w:eastAsia="Batang" w:hAnsi="Verdana" w:cs="Arial"/>
          <w:lang w:eastAsia="ko-KR"/>
        </w:rPr>
      </w:pPr>
    </w:p>
    <w:p w14:paraId="7C9A0E91" w14:textId="77777777" w:rsidR="004736A9" w:rsidRDefault="004736A9" w:rsidP="00AB4BCB">
      <w:pPr>
        <w:tabs>
          <w:tab w:val="left" w:pos="1260"/>
        </w:tabs>
        <w:rPr>
          <w:rFonts w:ascii="Verdana" w:eastAsia="Batang" w:hAnsi="Verdana" w:cs="Arial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22731" w14:paraId="29B6F12A" w14:textId="77777777" w:rsidTr="00F757F2">
        <w:trPr>
          <w:trHeight w:val="855"/>
          <w:jc w:val="center"/>
        </w:trPr>
        <w:tc>
          <w:tcPr>
            <w:tcW w:w="9639" w:type="dxa"/>
            <w:shd w:val="clear" w:color="auto" w:fill="D9E2F3" w:themeFill="accent1" w:themeFillTint="33"/>
          </w:tcPr>
          <w:p w14:paraId="47828751" w14:textId="77777777" w:rsidR="00422731" w:rsidRPr="00227935" w:rsidRDefault="00422731" w:rsidP="00422731">
            <w:pPr>
              <w:tabs>
                <w:tab w:val="left" w:pos="1260"/>
              </w:tabs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227935">
              <w:rPr>
                <w:rFonts w:eastAsia="Batang"/>
                <w:b/>
                <w:sz w:val="28"/>
                <w:szCs w:val="28"/>
                <w:lang w:eastAsia="ko-KR"/>
              </w:rPr>
              <w:t>PROGRAMMAZIONE DISCIPLINARE</w:t>
            </w:r>
          </w:p>
          <w:p w14:paraId="3314380C" w14:textId="56C6E8CA" w:rsidR="00422731" w:rsidRDefault="00422731" w:rsidP="00422731">
            <w:pPr>
              <w:tabs>
                <w:tab w:val="left" w:pos="1260"/>
              </w:tabs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proofErr w:type="spellStart"/>
            <w:r w:rsidRPr="00F757F2">
              <w:rPr>
                <w:rFonts w:eastAsia="Batang"/>
                <w:b/>
                <w:sz w:val="28"/>
                <w:szCs w:val="28"/>
                <w:shd w:val="clear" w:color="auto" w:fill="D9E2F3" w:themeFill="accent1" w:themeFillTint="33"/>
                <w:lang w:eastAsia="ko-KR"/>
              </w:rPr>
              <w:t>a.s.</w:t>
            </w:r>
            <w:proofErr w:type="spellEnd"/>
            <w:r w:rsidRPr="00F757F2">
              <w:rPr>
                <w:rFonts w:eastAsia="Batang"/>
                <w:b/>
                <w:sz w:val="28"/>
                <w:szCs w:val="28"/>
                <w:shd w:val="clear" w:color="auto" w:fill="D9E2F3" w:themeFill="accent1" w:themeFillTint="33"/>
                <w:lang w:eastAsia="ko-KR"/>
              </w:rPr>
              <w:t xml:space="preserve"> 202</w:t>
            </w:r>
            <w:r w:rsidR="00F757F2" w:rsidRPr="00F757F2">
              <w:rPr>
                <w:rFonts w:eastAsia="Batang"/>
                <w:b/>
                <w:sz w:val="28"/>
                <w:szCs w:val="28"/>
                <w:shd w:val="clear" w:color="auto" w:fill="D9E2F3" w:themeFill="accent1" w:themeFillTint="33"/>
                <w:lang w:eastAsia="ko-KR"/>
              </w:rPr>
              <w:t>3</w:t>
            </w:r>
            <w:r w:rsidRPr="00F757F2">
              <w:rPr>
                <w:rFonts w:eastAsia="Batang"/>
                <w:b/>
                <w:sz w:val="28"/>
                <w:szCs w:val="28"/>
                <w:shd w:val="clear" w:color="auto" w:fill="D9E2F3" w:themeFill="accent1" w:themeFillTint="33"/>
                <w:lang w:eastAsia="ko-KR"/>
              </w:rPr>
              <w:t>-202</w:t>
            </w:r>
            <w:r w:rsidR="00F757F2" w:rsidRPr="00F757F2">
              <w:rPr>
                <w:rFonts w:eastAsia="Batang"/>
                <w:b/>
                <w:sz w:val="28"/>
                <w:szCs w:val="28"/>
                <w:shd w:val="clear" w:color="auto" w:fill="D9E2F3" w:themeFill="accent1" w:themeFillTint="33"/>
                <w:lang w:eastAsia="ko-KR"/>
              </w:rPr>
              <w:t>4</w:t>
            </w:r>
          </w:p>
        </w:tc>
      </w:tr>
    </w:tbl>
    <w:p w14:paraId="56E84AC5" w14:textId="77777777" w:rsidR="00422731" w:rsidRDefault="00422731" w:rsidP="00AB4BCB">
      <w:pPr>
        <w:tabs>
          <w:tab w:val="left" w:pos="1260"/>
        </w:tabs>
        <w:spacing w:before="300"/>
        <w:rPr>
          <w:rFonts w:eastAsia="Batang"/>
          <w:b/>
          <w:sz w:val="28"/>
          <w:szCs w:val="28"/>
          <w:lang w:eastAsia="ko-KR"/>
        </w:rPr>
      </w:pPr>
    </w:p>
    <w:p w14:paraId="28F3B5B9" w14:textId="4A2ABE11" w:rsidR="00132C33" w:rsidRPr="0058696F" w:rsidRDefault="00F757F2" w:rsidP="0044757C">
      <w:pPr>
        <w:tabs>
          <w:tab w:val="left" w:pos="1260"/>
        </w:tabs>
        <w:spacing w:before="300"/>
        <w:jc w:val="center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>DI</w:t>
      </w:r>
      <w:r w:rsidR="00132C33" w:rsidRPr="0058696F">
        <w:rPr>
          <w:rFonts w:eastAsia="Batang"/>
          <w:bCs/>
          <w:lang w:eastAsia="ko-KR"/>
        </w:rPr>
        <w:t xml:space="preserve">: </w:t>
      </w:r>
      <w:r w:rsidR="00AB4BCB" w:rsidRPr="0058696F">
        <w:rPr>
          <w:rFonts w:eastAsia="Batang"/>
          <w:bCs/>
          <w:lang w:eastAsia="ko-KR"/>
        </w:rPr>
        <w:tab/>
        <w:t>.............................................................................</w:t>
      </w:r>
    </w:p>
    <w:p w14:paraId="288F3EFE" w14:textId="42B6C606" w:rsidR="00132C33" w:rsidRPr="0058696F" w:rsidRDefault="00537BCF" w:rsidP="0044757C">
      <w:pPr>
        <w:tabs>
          <w:tab w:val="left" w:pos="1260"/>
        </w:tabs>
        <w:spacing w:before="300"/>
        <w:jc w:val="center"/>
        <w:rPr>
          <w:rFonts w:eastAsia="Batang"/>
          <w:bCs/>
          <w:lang w:eastAsia="ko-KR"/>
        </w:rPr>
      </w:pPr>
      <w:r w:rsidRPr="0058696F">
        <w:rPr>
          <w:rFonts w:eastAsia="Batang"/>
          <w:bCs/>
          <w:lang w:eastAsia="ko-KR"/>
        </w:rPr>
        <w:t>Docente</w:t>
      </w:r>
      <w:r w:rsidR="00132C33" w:rsidRPr="0058696F">
        <w:rPr>
          <w:rFonts w:eastAsia="Batang"/>
          <w:bCs/>
          <w:lang w:eastAsia="ko-KR"/>
        </w:rPr>
        <w:t xml:space="preserve">: </w:t>
      </w:r>
      <w:r w:rsidR="00AB4BCB" w:rsidRPr="0058696F">
        <w:rPr>
          <w:rFonts w:eastAsia="Batang"/>
          <w:bCs/>
          <w:lang w:eastAsia="ko-KR"/>
        </w:rPr>
        <w:tab/>
        <w:t>..............................................................................</w:t>
      </w:r>
    </w:p>
    <w:p w14:paraId="1A7071E0" w14:textId="49FC13A0" w:rsidR="00132C33" w:rsidRPr="0058696F" w:rsidRDefault="0044757C" w:rsidP="00227935">
      <w:pPr>
        <w:tabs>
          <w:tab w:val="left" w:pos="1260"/>
        </w:tabs>
        <w:spacing w:before="300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                                             </w:t>
      </w:r>
      <w:r w:rsidR="00965291">
        <w:rPr>
          <w:rFonts w:eastAsia="Batang"/>
          <w:bCs/>
          <w:lang w:eastAsia="ko-KR"/>
        </w:rPr>
        <w:t xml:space="preserve">                                </w:t>
      </w:r>
      <w:r w:rsidR="00537BCF" w:rsidRPr="0058696F">
        <w:rPr>
          <w:rFonts w:eastAsia="Batang"/>
          <w:bCs/>
          <w:lang w:eastAsia="ko-KR"/>
        </w:rPr>
        <w:t>Classe</w:t>
      </w:r>
      <w:r w:rsidR="00132C33" w:rsidRPr="0058696F">
        <w:rPr>
          <w:rFonts w:eastAsia="Batang"/>
          <w:bCs/>
          <w:lang w:eastAsia="ko-KR"/>
        </w:rPr>
        <w:t>:</w:t>
      </w:r>
      <w:r w:rsidR="00965291">
        <w:rPr>
          <w:rFonts w:eastAsia="Batang"/>
          <w:bCs/>
          <w:lang w:eastAsia="ko-KR"/>
        </w:rPr>
        <w:t xml:space="preserve">  </w:t>
      </w:r>
      <w:r w:rsidR="00AB4BCB" w:rsidRPr="0058696F">
        <w:rPr>
          <w:rFonts w:eastAsia="Batang"/>
          <w:bCs/>
          <w:lang w:eastAsia="ko-KR"/>
        </w:rPr>
        <w:t>............................</w:t>
      </w:r>
      <w:r w:rsidR="00227935">
        <w:rPr>
          <w:rFonts w:eastAsia="Batang"/>
          <w:bCs/>
          <w:lang w:eastAsia="ko-KR"/>
        </w:rPr>
        <w:t xml:space="preserve"> </w:t>
      </w:r>
      <w:proofErr w:type="spellStart"/>
      <w:r w:rsidR="00422731" w:rsidRPr="0058696F">
        <w:rPr>
          <w:rFonts w:eastAsia="Batang"/>
          <w:bCs/>
          <w:lang w:eastAsia="ko-KR"/>
        </w:rPr>
        <w:t>Sez</w:t>
      </w:r>
      <w:proofErr w:type="spellEnd"/>
      <w:r>
        <w:rPr>
          <w:rFonts w:eastAsia="Batang"/>
          <w:bCs/>
          <w:lang w:eastAsia="ko-KR"/>
        </w:rPr>
        <w:t xml:space="preserve"> </w:t>
      </w:r>
      <w:r w:rsidR="00422731" w:rsidRPr="0058696F">
        <w:rPr>
          <w:rFonts w:eastAsia="Batang"/>
          <w:bCs/>
          <w:lang w:eastAsia="ko-KR"/>
        </w:rPr>
        <w:t>………</w:t>
      </w:r>
      <w:r w:rsidR="000E07F2">
        <w:rPr>
          <w:rFonts w:eastAsia="Batang"/>
          <w:bCs/>
          <w:lang w:eastAsia="ko-KR"/>
        </w:rPr>
        <w:t xml:space="preserve">     n. studenti</w:t>
      </w:r>
      <w:r w:rsidR="006518B5">
        <w:rPr>
          <w:rFonts w:eastAsia="Batang"/>
          <w:bCs/>
          <w:lang w:eastAsia="ko-KR"/>
        </w:rPr>
        <w:t xml:space="preserve"> </w:t>
      </w:r>
      <w:r w:rsidR="000E07F2">
        <w:rPr>
          <w:rFonts w:eastAsia="Batang"/>
          <w:bCs/>
          <w:lang w:eastAsia="ko-KR"/>
        </w:rPr>
        <w:t>……….</w:t>
      </w:r>
    </w:p>
    <w:p w14:paraId="3A297F3A" w14:textId="6689BEEF" w:rsidR="00965291" w:rsidRDefault="0044757C" w:rsidP="0044757C">
      <w:pPr>
        <w:spacing w:before="30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</w:t>
      </w:r>
      <w:r w:rsidR="00227935">
        <w:rPr>
          <w:rFonts w:eastAsia="Batang"/>
          <w:lang w:eastAsia="ko-KR"/>
        </w:rPr>
        <w:t xml:space="preserve">         </w:t>
      </w:r>
      <w:r w:rsidR="00965291">
        <w:rPr>
          <w:rFonts w:eastAsia="Batang"/>
          <w:bCs/>
          <w:lang w:eastAsia="ko-KR"/>
        </w:rPr>
        <w:t>Indirizzo/opzione: ……………………………………………</w:t>
      </w:r>
    </w:p>
    <w:p w14:paraId="66CD672A" w14:textId="7D85D4B5" w:rsidR="00537BCF" w:rsidRPr="0058696F" w:rsidRDefault="00965291" w:rsidP="0044757C">
      <w:pPr>
        <w:spacing w:before="30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</w:t>
      </w:r>
    </w:p>
    <w:p w14:paraId="7DE12C68" w14:textId="77777777" w:rsidR="00422731" w:rsidRPr="0058696F" w:rsidRDefault="00422731" w:rsidP="0058696F">
      <w:pPr>
        <w:rPr>
          <w:rFonts w:eastAsia="Batang"/>
          <w:lang w:eastAsia="ko-KR"/>
        </w:rPr>
      </w:pPr>
    </w:p>
    <w:p w14:paraId="16D1071F" w14:textId="20CCBA27" w:rsidR="00422731" w:rsidRDefault="00422731" w:rsidP="0058696F">
      <w:pPr>
        <w:jc w:val="center"/>
        <w:rPr>
          <w:rFonts w:ascii="Verdana" w:hAnsi="Verdana" w:cs="Arial"/>
          <w:b/>
        </w:rPr>
      </w:pPr>
    </w:p>
    <w:p w14:paraId="690E35C5" w14:textId="6131AAF8" w:rsidR="00A5057A" w:rsidRDefault="00A5057A" w:rsidP="0058696F">
      <w:pPr>
        <w:jc w:val="center"/>
        <w:rPr>
          <w:rFonts w:ascii="Verdana" w:hAnsi="Verdana" w:cs="Arial"/>
          <w:b/>
        </w:rPr>
      </w:pPr>
    </w:p>
    <w:p w14:paraId="4978D538" w14:textId="77777777" w:rsidR="00A5057A" w:rsidRPr="0058696F" w:rsidRDefault="00A5057A" w:rsidP="0058696F">
      <w:pPr>
        <w:jc w:val="center"/>
        <w:rPr>
          <w:rFonts w:ascii="Verdana" w:hAnsi="Verdana" w:cs="Arial"/>
          <w:b/>
        </w:rPr>
      </w:pPr>
    </w:p>
    <w:p w14:paraId="7856E0C3" w14:textId="77777777" w:rsidR="00422731" w:rsidRPr="002C7845" w:rsidRDefault="00422731" w:rsidP="00422731">
      <w:pPr>
        <w:jc w:val="center"/>
        <w:rPr>
          <w:b/>
        </w:rPr>
      </w:pPr>
    </w:p>
    <w:p w14:paraId="087B3D1A" w14:textId="77777777" w:rsidR="00227935" w:rsidRDefault="00227935" w:rsidP="00422731">
      <w:pPr>
        <w:jc w:val="center"/>
        <w:rPr>
          <w:b/>
        </w:rPr>
      </w:pPr>
    </w:p>
    <w:p w14:paraId="0FF1FCA2" w14:textId="77777777" w:rsidR="00227935" w:rsidRDefault="00227935" w:rsidP="00422731">
      <w:pPr>
        <w:jc w:val="center"/>
        <w:rPr>
          <w:b/>
        </w:rPr>
      </w:pPr>
    </w:p>
    <w:p w14:paraId="61912A97" w14:textId="7AE3CB0F" w:rsidR="00AB4BCB" w:rsidRPr="00A5057A" w:rsidRDefault="002E2C5A" w:rsidP="00422731">
      <w:pPr>
        <w:jc w:val="center"/>
        <w:rPr>
          <w:b/>
        </w:rPr>
      </w:pPr>
      <w:r w:rsidRPr="00A5057A">
        <w:rPr>
          <w:b/>
        </w:rPr>
        <w:lastRenderedPageBreak/>
        <w:t>ANALISI DELLA SITUAZIONE DI PARTENZA</w:t>
      </w:r>
      <w:r w:rsidR="00422731" w:rsidRPr="00A5057A">
        <w:rPr>
          <w:b/>
        </w:rPr>
        <w:t xml:space="preserve"> DELLA CLASSE</w:t>
      </w:r>
    </w:p>
    <w:p w14:paraId="191BBE92" w14:textId="77777777" w:rsidR="002E2C5A" w:rsidRPr="00A5057A" w:rsidRDefault="002E2C5A" w:rsidP="00132C33">
      <w:pPr>
        <w:rPr>
          <w:b/>
        </w:rPr>
      </w:pPr>
    </w:p>
    <w:p w14:paraId="586AA71A" w14:textId="1A1C7C3E" w:rsidR="002E2C5A" w:rsidRPr="00A5057A" w:rsidRDefault="002E2C5A" w:rsidP="00422731">
      <w:pPr>
        <w:autoSpaceDE w:val="0"/>
        <w:autoSpaceDN w:val="0"/>
        <w:adjustRightInd w:val="0"/>
        <w:rPr>
          <w:color w:val="000000"/>
        </w:rPr>
      </w:pPr>
      <w:r w:rsidRPr="00A5057A">
        <w:rPr>
          <w:b/>
          <w:caps/>
          <w:color w:val="000000"/>
        </w:rPr>
        <w:t>Profilo generale della classe</w:t>
      </w:r>
      <w:r w:rsidRPr="00A5057A">
        <w:rPr>
          <w:color w:val="000000"/>
        </w:rPr>
        <w:t xml:space="preserve"> (caratteristiche cognitive, comportamentali, atteggiamento verso la</w:t>
      </w:r>
      <w:r w:rsidR="00185CF2" w:rsidRPr="00A5057A">
        <w:rPr>
          <w:color w:val="000000"/>
        </w:rPr>
        <w:t xml:space="preserve"> disciplina</w:t>
      </w:r>
      <w:r w:rsidRPr="00A5057A">
        <w:rPr>
          <w:color w:val="000000"/>
        </w:rPr>
        <w:t>, interessi, partecipazione</w:t>
      </w:r>
      <w:r w:rsidR="00A5057A">
        <w:rPr>
          <w:color w:val="000000"/>
        </w:rPr>
        <w:t>, .</w:t>
      </w:r>
      <w:r w:rsidRPr="00A5057A">
        <w:rPr>
          <w:color w:val="000000"/>
        </w:rPr>
        <w:t>..)</w:t>
      </w:r>
    </w:p>
    <w:p w14:paraId="0E9975E7" w14:textId="6F51C83B" w:rsidR="002E2C5A" w:rsidRPr="002C7845" w:rsidRDefault="002E2C5A" w:rsidP="002E2C5A">
      <w:pPr>
        <w:rPr>
          <w:sz w:val="28"/>
          <w:szCs w:val="28"/>
        </w:rPr>
      </w:pPr>
      <w:r w:rsidRPr="00A505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304760" w14:textId="69BD485A" w:rsidR="005B3789" w:rsidRDefault="005B3789" w:rsidP="00BF08A2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</w:p>
    <w:p w14:paraId="1D8D9BC2" w14:textId="77777777" w:rsidR="00BF08A2" w:rsidRDefault="00BF08A2" w:rsidP="00BF08A2">
      <w:pPr>
        <w:shd w:val="clear" w:color="auto" w:fill="FFFFFF" w:themeFill="background1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66A462A4" w14:textId="4B691F2B" w:rsidR="00031E04" w:rsidRDefault="00031E04" w:rsidP="00BF08A2">
      <w:pPr>
        <w:shd w:val="clear" w:color="auto" w:fill="FFFFFF" w:themeFill="background1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1ADD9C8D" w14:textId="77777777" w:rsidR="00031E04" w:rsidRDefault="00031E04" w:rsidP="002C784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6"/>
        <w:gridCol w:w="3056"/>
      </w:tblGrid>
      <w:tr w:rsidR="005B3789" w14:paraId="7D5B9051" w14:textId="77777777" w:rsidTr="005B3789">
        <w:tc>
          <w:tcPr>
            <w:tcW w:w="3055" w:type="dxa"/>
            <w:shd w:val="clear" w:color="auto" w:fill="ACB9CA" w:themeFill="text2" w:themeFillTint="66"/>
          </w:tcPr>
          <w:p w14:paraId="1B0BC1B1" w14:textId="77777777" w:rsidR="005B3789" w:rsidRDefault="005B3789" w:rsidP="005B37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115097372"/>
            <w:r>
              <w:rPr>
                <w:b/>
                <w:color w:val="000000"/>
                <w:sz w:val="28"/>
                <w:szCs w:val="28"/>
              </w:rPr>
              <w:t xml:space="preserve">ANALISI </w:t>
            </w:r>
          </w:p>
          <w:p w14:paraId="2D1259C6" w14:textId="77777777" w:rsidR="005B3789" w:rsidRPr="002E2C5A" w:rsidRDefault="005B3789" w:rsidP="00965291">
            <w:pPr>
              <w:shd w:val="clear" w:color="auto" w:fill="ACB9CA" w:themeFill="text2" w:themeFillTint="66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E2C5A">
              <w:rPr>
                <w:b/>
                <w:color w:val="000000"/>
                <w:sz w:val="28"/>
                <w:szCs w:val="28"/>
              </w:rPr>
              <w:t>LIVELLI DI</w:t>
            </w:r>
            <w:r>
              <w:rPr>
                <w:b/>
                <w:color w:val="000000"/>
                <w:sz w:val="28"/>
                <w:szCs w:val="28"/>
              </w:rPr>
              <w:t xml:space="preserve"> INGRESSO</w:t>
            </w:r>
          </w:p>
          <w:p w14:paraId="354176E1" w14:textId="77777777" w:rsidR="005B3789" w:rsidRDefault="005B3789" w:rsidP="002C78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CB9CA" w:themeFill="text2" w:themeFillTint="66"/>
          </w:tcPr>
          <w:p w14:paraId="10B2B5B5" w14:textId="77777777" w:rsidR="005B3789" w:rsidRPr="006518B5" w:rsidRDefault="005B3789" w:rsidP="005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32F1A22B" w14:textId="7F332549" w:rsidR="005B3789" w:rsidRPr="006518B5" w:rsidRDefault="00BF08A2" w:rsidP="00F51DCE">
            <w:pPr>
              <w:shd w:val="clear" w:color="auto" w:fill="ACB9CA" w:themeFill="text2" w:themeFillTint="66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 xml:space="preserve">Base </w:t>
            </w:r>
            <w:r w:rsidR="005B3789" w:rsidRPr="006518B5">
              <w:rPr>
                <w:b/>
                <w:bCs/>
                <w:sz w:val="20"/>
                <w:szCs w:val="20"/>
                <w:shd w:val="clear" w:color="auto" w:fill="ACB9CA" w:themeFill="text2" w:themeFillTint="66"/>
              </w:rPr>
              <w:t>non raggiunto</w:t>
            </w:r>
            <w:r w:rsidR="003B6D41" w:rsidRPr="006518B5">
              <w:rPr>
                <w:b/>
                <w:bCs/>
                <w:sz w:val="20"/>
                <w:szCs w:val="20"/>
                <w:shd w:val="clear" w:color="auto" w:fill="ACB9CA" w:themeFill="text2" w:themeFillTint="66"/>
              </w:rPr>
              <w:t xml:space="preserve"> (&lt;6)</w:t>
            </w:r>
          </w:p>
          <w:p w14:paraId="7AE7150C" w14:textId="77777777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0E1F6DDD" w14:textId="77777777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</w:t>
            </w:r>
          </w:p>
          <w:p w14:paraId="66C67E8A" w14:textId="4DD7AB9D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C157CE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</w:t>
            </w:r>
          </w:p>
          <w:p w14:paraId="2B7A628B" w14:textId="77777777" w:rsidR="005B3789" w:rsidRDefault="005B3789" w:rsidP="002C78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CB9CA" w:themeFill="text2" w:themeFillTint="66"/>
          </w:tcPr>
          <w:p w14:paraId="34A70E11" w14:textId="77777777" w:rsidR="005B3789" w:rsidRPr="006518B5" w:rsidRDefault="005B3789" w:rsidP="005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07D3702E" w14:textId="4B833056" w:rsidR="005B3789" w:rsidRPr="006518B5" w:rsidRDefault="00BF08A2" w:rsidP="005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>B</w:t>
            </w:r>
            <w:r w:rsidR="005B3789" w:rsidRPr="006518B5">
              <w:rPr>
                <w:b/>
                <w:bCs/>
                <w:sz w:val="20"/>
                <w:szCs w:val="20"/>
              </w:rPr>
              <w:t>ase</w:t>
            </w:r>
            <w:r w:rsidR="003B6D41" w:rsidRPr="006518B5">
              <w:rPr>
                <w:b/>
                <w:bCs/>
                <w:sz w:val="20"/>
                <w:szCs w:val="20"/>
              </w:rPr>
              <w:t xml:space="preserve"> (6)</w:t>
            </w:r>
          </w:p>
          <w:p w14:paraId="55834B8F" w14:textId="77777777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28F6854B" w14:textId="77777777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</w:t>
            </w:r>
          </w:p>
          <w:p w14:paraId="146447A5" w14:textId="4A2846D3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C157CE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………</w:t>
            </w:r>
          </w:p>
          <w:p w14:paraId="112328F1" w14:textId="77777777" w:rsidR="005B3789" w:rsidRDefault="005B3789" w:rsidP="002C78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CB9CA" w:themeFill="text2" w:themeFillTint="66"/>
          </w:tcPr>
          <w:p w14:paraId="1C9E6DE0" w14:textId="77777777" w:rsidR="005B3789" w:rsidRPr="006518B5" w:rsidRDefault="005B3789" w:rsidP="005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04E9EF50" w14:textId="46D9AEA2" w:rsidR="005B3789" w:rsidRPr="006518B5" w:rsidRDefault="00BF08A2" w:rsidP="005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>I</w:t>
            </w:r>
            <w:r w:rsidR="005B3789" w:rsidRPr="006518B5">
              <w:rPr>
                <w:b/>
                <w:bCs/>
                <w:sz w:val="20"/>
                <w:szCs w:val="20"/>
              </w:rPr>
              <w:t>ntermedio</w:t>
            </w:r>
            <w:r w:rsidR="003B6D41" w:rsidRPr="006518B5">
              <w:rPr>
                <w:b/>
                <w:bCs/>
                <w:sz w:val="20"/>
                <w:szCs w:val="20"/>
              </w:rPr>
              <w:t xml:space="preserve"> (7-8)</w:t>
            </w:r>
          </w:p>
          <w:p w14:paraId="1D8E87BD" w14:textId="77777777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7FFA0F8F" w14:textId="77777777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_______________</w:t>
            </w:r>
          </w:p>
          <w:p w14:paraId="3733E01A" w14:textId="4147D9C2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C157CE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………</w:t>
            </w:r>
          </w:p>
          <w:p w14:paraId="0CE6731B" w14:textId="77777777" w:rsidR="005B3789" w:rsidRDefault="005B3789" w:rsidP="002C78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CB9CA" w:themeFill="text2" w:themeFillTint="66"/>
          </w:tcPr>
          <w:p w14:paraId="515A75CC" w14:textId="77777777" w:rsidR="005B3789" w:rsidRPr="006518B5" w:rsidRDefault="005B3789" w:rsidP="005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1665F9D7" w14:textId="77AECFD6" w:rsidR="005B3789" w:rsidRPr="006518B5" w:rsidRDefault="00BF08A2" w:rsidP="005B3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518B5">
              <w:rPr>
                <w:b/>
                <w:bCs/>
                <w:sz w:val="20"/>
                <w:szCs w:val="20"/>
              </w:rPr>
              <w:t>A</w:t>
            </w:r>
            <w:r w:rsidR="005B3789" w:rsidRPr="006518B5">
              <w:rPr>
                <w:b/>
                <w:bCs/>
                <w:sz w:val="20"/>
                <w:szCs w:val="20"/>
              </w:rPr>
              <w:t>vanzato</w:t>
            </w:r>
            <w:r w:rsidR="003B6D41" w:rsidRPr="006518B5">
              <w:rPr>
                <w:b/>
                <w:bCs/>
                <w:sz w:val="20"/>
                <w:szCs w:val="20"/>
              </w:rPr>
              <w:t xml:space="preserve"> (9-10)</w:t>
            </w:r>
          </w:p>
          <w:p w14:paraId="612E61B4" w14:textId="77777777" w:rsidR="005B3789" w:rsidRPr="006518B5" w:rsidRDefault="005B3789" w:rsidP="005B378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  <w:p w14:paraId="4B6723DC" w14:textId="21144A49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_______________</w:t>
            </w:r>
          </w:p>
          <w:p w14:paraId="4ED79739" w14:textId="670845F0" w:rsidR="005B3789" w:rsidRPr="00185CF2" w:rsidRDefault="005B3789" w:rsidP="005B37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C157CE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</w:t>
            </w:r>
          </w:p>
          <w:p w14:paraId="7FDA8635" w14:textId="77777777" w:rsidR="005B3789" w:rsidRDefault="005B3789" w:rsidP="002C78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0"/>
    </w:tbl>
    <w:p w14:paraId="6B5BBCBC" w14:textId="77777777" w:rsidR="005B3789" w:rsidRDefault="005B3789" w:rsidP="002C784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4E74F502" w14:textId="77777777" w:rsidR="002E2C5A" w:rsidRPr="002E2C5A" w:rsidRDefault="002E2C5A" w:rsidP="002E2C5A">
      <w:pPr>
        <w:autoSpaceDE w:val="0"/>
        <w:autoSpaceDN w:val="0"/>
        <w:adjustRightInd w:val="0"/>
        <w:jc w:val="left"/>
        <w:rPr>
          <w:color w:val="000000"/>
        </w:rPr>
      </w:pPr>
    </w:p>
    <w:p w14:paraId="1A3646AC" w14:textId="7CD54084" w:rsidR="00132C33" w:rsidRDefault="00AB4BCB" w:rsidP="002E2C5A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12D5C890" w14:textId="1731E1E9" w:rsidR="003D3F2C" w:rsidRPr="00450707" w:rsidRDefault="003D3F2C" w:rsidP="003D3F2C">
      <w:pPr>
        <w:suppressAutoHyphens/>
        <w:rPr>
          <w:rFonts w:eastAsia="Calibri"/>
          <w:lang w:eastAsia="ar-SA"/>
        </w:rPr>
      </w:pPr>
      <w:bookmarkStart w:id="1" w:name="_Hlk83564904"/>
      <w:r w:rsidRPr="00194DE0">
        <w:rPr>
          <w:rFonts w:eastAsia="Calibri"/>
          <w:b/>
          <w:lang w:eastAsia="ar-SA"/>
        </w:rPr>
        <w:t>Rilevat</w:t>
      </w:r>
      <w:r>
        <w:rPr>
          <w:rFonts w:eastAsia="Calibri"/>
          <w:b/>
          <w:lang w:eastAsia="ar-SA"/>
        </w:rPr>
        <w:t>a</w:t>
      </w:r>
      <w:r w:rsidRPr="00194DE0">
        <w:rPr>
          <w:rFonts w:eastAsia="Calibri"/>
          <w:b/>
          <w:lang w:eastAsia="ar-SA"/>
        </w:rPr>
        <w:t xml:space="preserve"> attraverso</w:t>
      </w:r>
      <w:r w:rsidRPr="00450707">
        <w:rPr>
          <w:rFonts w:eastAsia="Calibri"/>
          <w:lang w:eastAsia="ar-SA"/>
        </w:rPr>
        <w:t xml:space="preserve">: </w:t>
      </w:r>
    </w:p>
    <w:p w14:paraId="2E7BE4ED" w14:textId="46076A62" w:rsidR="003D3F2C" w:rsidRPr="00450707" w:rsidRDefault="00100825" w:rsidP="003D3F2C">
      <w:pPr>
        <w:numPr>
          <w:ilvl w:val="0"/>
          <w:numId w:val="10"/>
        </w:numPr>
        <w:spacing w:line="200" w:lineRule="atLeast"/>
        <w:rPr>
          <w:b/>
          <w:color w:val="000000"/>
        </w:rPr>
      </w:pPr>
      <w:r>
        <w:rPr>
          <w:rFonts w:eastAsia="Calibri"/>
          <w:lang w:eastAsia="ar-SA"/>
        </w:rPr>
        <w:t>test</w:t>
      </w:r>
      <w:r w:rsidR="003D3F2C" w:rsidRPr="00450707">
        <w:rPr>
          <w:rFonts w:eastAsia="Calibri"/>
          <w:lang w:eastAsia="ar-SA"/>
        </w:rPr>
        <w:t xml:space="preserve"> d’ingresso </w:t>
      </w:r>
      <w:r>
        <w:rPr>
          <w:rFonts w:eastAsia="Calibri"/>
          <w:lang w:eastAsia="ar-SA"/>
        </w:rPr>
        <w:t>per classi parallele</w:t>
      </w:r>
    </w:p>
    <w:p w14:paraId="620A1CCE" w14:textId="4531760F" w:rsidR="003D3F2C" w:rsidRPr="00450707" w:rsidRDefault="00100825" w:rsidP="003D3F2C">
      <w:pPr>
        <w:numPr>
          <w:ilvl w:val="0"/>
          <w:numId w:val="10"/>
        </w:numPr>
        <w:spacing w:line="200" w:lineRule="atLeast"/>
        <w:rPr>
          <w:b/>
          <w:color w:val="000000"/>
        </w:rPr>
      </w:pPr>
      <w:r>
        <w:rPr>
          <w:color w:val="000000"/>
        </w:rPr>
        <w:t>somministrazione prova di accertamento dei prerequisiti</w:t>
      </w:r>
    </w:p>
    <w:p w14:paraId="38FFFA54" w14:textId="2CD7B88E" w:rsidR="003D3F2C" w:rsidRPr="00100825" w:rsidRDefault="00100825" w:rsidP="003D3F2C">
      <w:pPr>
        <w:numPr>
          <w:ilvl w:val="0"/>
          <w:numId w:val="10"/>
        </w:numPr>
        <w:spacing w:line="200" w:lineRule="atLeast"/>
        <w:rPr>
          <w:b/>
          <w:color w:val="000000"/>
        </w:rPr>
      </w:pPr>
      <w:r>
        <w:rPr>
          <w:rFonts w:eastAsia="Calibri"/>
          <w:lang w:eastAsia="ar-SA"/>
        </w:rPr>
        <w:t>tecniche di osservazione</w:t>
      </w:r>
    </w:p>
    <w:p w14:paraId="6ACFFB85" w14:textId="13B113A6" w:rsidR="00100825" w:rsidRPr="00450707" w:rsidRDefault="00100825" w:rsidP="003D3F2C">
      <w:pPr>
        <w:numPr>
          <w:ilvl w:val="0"/>
          <w:numId w:val="10"/>
        </w:numPr>
        <w:spacing w:line="200" w:lineRule="atLeast"/>
        <w:rPr>
          <w:b/>
          <w:color w:val="000000"/>
        </w:rPr>
      </w:pPr>
      <w:r>
        <w:rPr>
          <w:rFonts w:eastAsia="Calibri"/>
          <w:lang w:eastAsia="ar-SA"/>
        </w:rPr>
        <w:t>altro (specificare)_________________________</w:t>
      </w:r>
    </w:p>
    <w:bookmarkEnd w:id="1"/>
    <w:p w14:paraId="4F334D25" w14:textId="415309B0" w:rsidR="003D3F2C" w:rsidRDefault="003D3F2C" w:rsidP="00100825">
      <w:pPr>
        <w:spacing w:line="200" w:lineRule="atLeast"/>
        <w:ind w:left="567"/>
        <w:rPr>
          <w:rFonts w:ascii="Nimbus Roman No9 L" w:hAnsi="Nimbus Roman No9 L" w:cs="Nimbus Roman No9 L"/>
          <w:color w:val="000000"/>
        </w:rPr>
      </w:pPr>
    </w:p>
    <w:p w14:paraId="29A77423" w14:textId="181F3C55" w:rsidR="00031E04" w:rsidRDefault="00031E04" w:rsidP="00100825">
      <w:pPr>
        <w:spacing w:line="200" w:lineRule="atLeast"/>
        <w:ind w:left="567"/>
        <w:rPr>
          <w:rFonts w:ascii="Nimbus Roman No9 L" w:hAnsi="Nimbus Roman No9 L" w:cs="Nimbus Roman No9 L"/>
          <w:color w:val="000000"/>
        </w:rPr>
      </w:pPr>
    </w:p>
    <w:p w14:paraId="0B95DF79" w14:textId="77777777" w:rsidR="00031E04" w:rsidRDefault="00031E04" w:rsidP="00031E04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27831467" w14:textId="77777777" w:rsidR="00031E04" w:rsidRDefault="00031E04" w:rsidP="00031E04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5EB6D096" w14:textId="2F7B60C4" w:rsidR="00031E04" w:rsidRDefault="00031E04" w:rsidP="00031E04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2B3C173F" w14:textId="3B548FC6" w:rsidR="00BF08A2" w:rsidRDefault="00BF08A2" w:rsidP="00031E04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361C6823" w14:textId="77777777" w:rsidR="00BF08A2" w:rsidRDefault="00BF08A2" w:rsidP="00031E04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3DF2DAD9" w14:textId="77777777" w:rsidR="00031E04" w:rsidRDefault="00031E04" w:rsidP="00031E04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0141FFFA" w14:textId="77777777" w:rsidR="00031E04" w:rsidRDefault="00031E04" w:rsidP="00031E04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5D55D6D2" w14:textId="58343F9A" w:rsidR="004234EA" w:rsidRPr="00974DD7" w:rsidRDefault="004234EA" w:rsidP="00974DD7">
      <w:pPr>
        <w:pStyle w:val="Default"/>
        <w:tabs>
          <w:tab w:val="left" w:pos="1470"/>
        </w:tabs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bookmarkStart w:id="2" w:name="_Hlk115097745"/>
      <w:r w:rsidRPr="00974DD7">
        <w:rPr>
          <w:b/>
          <w:bCs/>
          <w:color w:val="222222"/>
          <w:sz w:val="28"/>
          <w:szCs w:val="28"/>
          <w:shd w:val="clear" w:color="auto" w:fill="FFFFFF"/>
        </w:rPr>
        <w:lastRenderedPageBreak/>
        <w:t>PROGRAMMAZIONE DISCIPLINARE PER COMPETENZE</w:t>
      </w:r>
    </w:p>
    <w:bookmarkEnd w:id="2"/>
    <w:p w14:paraId="78A0038A" w14:textId="460F8B0A" w:rsidR="00031E04" w:rsidRPr="00031E04" w:rsidRDefault="00031E04" w:rsidP="00031E04">
      <w:pPr>
        <w:pStyle w:val="Default"/>
        <w:tabs>
          <w:tab w:val="left" w:pos="1470"/>
        </w:tabs>
        <w:jc w:val="both"/>
        <w:rPr>
          <w:color w:val="222222"/>
          <w:shd w:val="clear" w:color="auto" w:fill="FFFFFF"/>
        </w:rPr>
      </w:pPr>
      <w:r w:rsidRPr="00031E04">
        <w:rPr>
          <w:color w:val="222222"/>
          <w:shd w:val="clear" w:color="auto" w:fill="FFFFFF"/>
        </w:rPr>
        <w:t>Ogni disciplina del curricolo liceale “concorre ad integrare un percorso di acquisizione di conoscenze e competenze molteplici, la cui consistenza e coerenza è garantita proprio dalla salvaguardia degli statuti epistemici dei singoli domini disciplinari” (</w:t>
      </w:r>
      <w:proofErr w:type="spellStart"/>
      <w:r w:rsidRPr="00031E04">
        <w:rPr>
          <w:color w:val="222222"/>
          <w:shd w:val="clear" w:color="auto" w:fill="FFFFFF"/>
        </w:rPr>
        <w:t>All</w:t>
      </w:r>
      <w:proofErr w:type="spellEnd"/>
      <w:r w:rsidRPr="00031E04">
        <w:rPr>
          <w:color w:val="222222"/>
          <w:shd w:val="clear" w:color="auto" w:fill="FFFFFF"/>
        </w:rPr>
        <w:t>. A al DPR n. 89/2010), ma nello stesso tempo deve garantire i risultati di apprendimento comuni, divisi nelle </w:t>
      </w:r>
      <w:r w:rsidRPr="00031E04">
        <w:rPr>
          <w:b/>
          <w:bCs/>
          <w:color w:val="222222"/>
          <w:shd w:val="clear" w:color="auto" w:fill="FFFFFF"/>
        </w:rPr>
        <w:t>cinque aree </w:t>
      </w:r>
      <w:r w:rsidRPr="00031E04">
        <w:rPr>
          <w:color w:val="222222"/>
          <w:shd w:val="clear" w:color="auto" w:fill="FFFFFF"/>
        </w:rPr>
        <w:t>(</w:t>
      </w:r>
      <w:r w:rsidRPr="00074302">
        <w:rPr>
          <w:i/>
          <w:iCs/>
          <w:color w:val="222222"/>
          <w:shd w:val="clear" w:color="auto" w:fill="FFFFFF"/>
        </w:rPr>
        <w:t>metodologica, logico-argomentativa, linguistica e comunicativa, storico-umanistica, matematica e tecnologica</w:t>
      </w:r>
      <w:r w:rsidRPr="00031E04">
        <w:rPr>
          <w:color w:val="222222"/>
          <w:shd w:val="clear" w:color="auto" w:fill="FFFFFF"/>
        </w:rPr>
        <w:t>) contenute nel PECUP dei Licei</w:t>
      </w:r>
      <w:r w:rsidR="004234EA">
        <w:rPr>
          <w:color w:val="222222"/>
          <w:shd w:val="clear" w:color="auto" w:fill="FFFFFF"/>
        </w:rPr>
        <w:t>:</w:t>
      </w:r>
    </w:p>
    <w:p w14:paraId="015A45A6" w14:textId="7F2EB0B1" w:rsidR="00031E04" w:rsidRDefault="00031E04" w:rsidP="00100825">
      <w:pPr>
        <w:spacing w:line="200" w:lineRule="atLeast"/>
        <w:ind w:left="567"/>
        <w:rPr>
          <w:rFonts w:ascii="Nimbus Roman No9 L" w:hAnsi="Nimbus Roman No9 L" w:cs="Nimbus Roman No9 L"/>
          <w:color w:val="000000"/>
        </w:rPr>
      </w:pPr>
    </w:p>
    <w:p w14:paraId="3D3D69C4" w14:textId="77777777" w:rsidR="00031E04" w:rsidRPr="00450707" w:rsidRDefault="00031E04" w:rsidP="00100825">
      <w:pPr>
        <w:spacing w:line="200" w:lineRule="atLeast"/>
        <w:ind w:left="567"/>
        <w:rPr>
          <w:rFonts w:ascii="Nimbus Roman No9 L" w:hAnsi="Nimbus Roman No9 L" w:cs="Nimbus Roman No9 L"/>
          <w:color w:val="000000"/>
        </w:rPr>
      </w:pPr>
    </w:p>
    <w:p w14:paraId="7C6C0E51" w14:textId="2218C137" w:rsidR="00974DD7" w:rsidRPr="00031E04" w:rsidRDefault="007D1588" w:rsidP="002E2C5A">
      <w:pPr>
        <w:rPr>
          <w:b/>
        </w:rPr>
      </w:pPr>
      <w:r>
        <w:rPr>
          <w:b/>
        </w:rPr>
        <w:t xml:space="preserve">                                    </w:t>
      </w:r>
      <w:r w:rsidR="00031E04" w:rsidRPr="00031E04">
        <w:rPr>
          <w:b/>
        </w:rPr>
        <w:t>COMPETENZE</w:t>
      </w:r>
      <w:r w:rsidR="00031E04">
        <w:rPr>
          <w:b/>
        </w:rPr>
        <w:t xml:space="preserve"> CHIAVE </w:t>
      </w:r>
      <w:r w:rsidR="001A3EEE" w:rsidRPr="001A3EEE">
        <w:rPr>
          <w:b/>
        </w:rPr>
        <w:t>per l’apprendimento permanente</w:t>
      </w:r>
      <w:r w:rsidR="001A3EEE">
        <w:rPr>
          <w:b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19"/>
        <w:gridCol w:w="4362"/>
      </w:tblGrid>
      <w:tr w:rsidR="00031E04" w14:paraId="3E77AB41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74679369" w14:textId="1C683947" w:rsidR="00031E04" w:rsidRPr="007926A1" w:rsidRDefault="001A3EEE" w:rsidP="007926A1">
            <w:pPr>
              <w:shd w:val="clear" w:color="auto" w:fill="FFFFFF" w:themeFill="background1"/>
              <w:rPr>
                <w:b/>
              </w:rPr>
            </w:pPr>
            <w:r>
              <w:rPr>
                <w:rFonts w:eastAsia="Calibri"/>
                <w:lang w:eastAsia="ar-SA"/>
              </w:rPr>
              <w:t>C1_</w:t>
            </w:r>
            <w:r w:rsidR="00031E04" w:rsidRPr="007926A1">
              <w:rPr>
                <w:rFonts w:eastAsia="Calibri"/>
                <w:lang w:eastAsia="ar-SA"/>
              </w:rPr>
              <w:t>Imparare a imparare</w:t>
            </w:r>
          </w:p>
        </w:tc>
        <w:tc>
          <w:tcPr>
            <w:tcW w:w="4362" w:type="dxa"/>
            <w:vMerge w:val="restart"/>
          </w:tcPr>
          <w:p w14:paraId="214FBC86" w14:textId="77777777" w:rsidR="007D1588" w:rsidRDefault="007D1588" w:rsidP="007926A1">
            <w:pPr>
              <w:shd w:val="clear" w:color="auto" w:fill="FFFFFF" w:themeFill="background1"/>
              <w:rPr>
                <w:rFonts w:ascii="Liberation Serif" w:eastAsia="Calibri" w:hAnsi="Liberation Serif"/>
                <w:lang w:eastAsia="ar-SA"/>
              </w:rPr>
            </w:pPr>
          </w:p>
          <w:p w14:paraId="218D009B" w14:textId="77777777" w:rsidR="007D1588" w:rsidRDefault="007D1588" w:rsidP="007926A1">
            <w:pPr>
              <w:shd w:val="clear" w:color="auto" w:fill="FFFFFF" w:themeFill="background1"/>
              <w:rPr>
                <w:rFonts w:ascii="Liberation Serif" w:eastAsia="Calibri" w:hAnsi="Liberation Serif"/>
                <w:lang w:eastAsia="ar-SA"/>
              </w:rPr>
            </w:pPr>
          </w:p>
          <w:p w14:paraId="3DD5E149" w14:textId="77777777" w:rsidR="007D1588" w:rsidRDefault="007D1588" w:rsidP="007926A1">
            <w:pPr>
              <w:shd w:val="clear" w:color="auto" w:fill="FFFFFF" w:themeFill="background1"/>
              <w:rPr>
                <w:rFonts w:ascii="Liberation Serif" w:eastAsia="Calibri" w:hAnsi="Liberation Serif"/>
                <w:lang w:eastAsia="ar-SA"/>
              </w:rPr>
            </w:pPr>
          </w:p>
          <w:p w14:paraId="448F09CC" w14:textId="395CF2A8" w:rsidR="00031E04" w:rsidRPr="00096DBA" w:rsidRDefault="00031E04" w:rsidP="007926A1">
            <w:pPr>
              <w:shd w:val="clear" w:color="auto" w:fill="FFFFFF" w:themeFill="background1"/>
              <w:jc w:val="center"/>
              <w:rPr>
                <w:b/>
              </w:rPr>
            </w:pPr>
            <w:r w:rsidRPr="008A776D">
              <w:rPr>
                <w:rFonts w:eastAsia="Calibri"/>
                <w:shd w:val="clear" w:color="auto" w:fill="ACB9CA" w:themeFill="text2" w:themeFillTint="66"/>
                <w:lang w:eastAsia="ar-SA"/>
              </w:rPr>
              <w:t>TUTTE LE DISCIPLINE</w:t>
            </w:r>
          </w:p>
        </w:tc>
      </w:tr>
      <w:tr w:rsidR="00031E04" w14:paraId="5262B8EF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0FF1B5C8" w14:textId="31EE8B1D" w:rsidR="00031E04" w:rsidRPr="007926A1" w:rsidRDefault="001A3EEE" w:rsidP="007926A1">
            <w:pPr>
              <w:shd w:val="clear" w:color="auto" w:fill="FFFFFF" w:themeFill="background1"/>
              <w:rPr>
                <w:b/>
              </w:rPr>
            </w:pPr>
            <w:r>
              <w:rPr>
                <w:rFonts w:eastAsia="Calibri"/>
                <w:lang w:eastAsia="ar-SA"/>
              </w:rPr>
              <w:t>C2_</w:t>
            </w:r>
            <w:r w:rsidR="00031E04" w:rsidRPr="007926A1">
              <w:rPr>
                <w:rFonts w:eastAsia="Calibri"/>
                <w:lang w:eastAsia="ar-SA"/>
              </w:rPr>
              <w:t>Progettare</w:t>
            </w:r>
          </w:p>
        </w:tc>
        <w:tc>
          <w:tcPr>
            <w:tcW w:w="4362" w:type="dxa"/>
            <w:vMerge/>
          </w:tcPr>
          <w:p w14:paraId="46D772FA" w14:textId="77777777" w:rsidR="00031E04" w:rsidRDefault="00031E04" w:rsidP="007926A1">
            <w:pPr>
              <w:shd w:val="clear" w:color="auto" w:fill="FFFFFF" w:themeFill="background1"/>
              <w:rPr>
                <w:rFonts w:ascii="Verdana" w:hAnsi="Verdana" w:cs="Arial"/>
                <w:b/>
              </w:rPr>
            </w:pPr>
          </w:p>
        </w:tc>
      </w:tr>
      <w:tr w:rsidR="00031E04" w14:paraId="0D5EB43E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305D9A0B" w14:textId="1242AB82" w:rsidR="00031E04" w:rsidRPr="007926A1" w:rsidRDefault="001A3EEE" w:rsidP="007926A1">
            <w:pPr>
              <w:shd w:val="clear" w:color="auto" w:fill="FFFFFF" w:themeFill="background1"/>
              <w:rPr>
                <w:b/>
              </w:rPr>
            </w:pPr>
            <w:r>
              <w:rPr>
                <w:rFonts w:eastAsia="Calibri"/>
                <w:lang w:eastAsia="ar-SA"/>
              </w:rPr>
              <w:t>C3_</w:t>
            </w:r>
            <w:r w:rsidR="00031E04" w:rsidRPr="007926A1">
              <w:rPr>
                <w:rFonts w:eastAsia="Calibri"/>
                <w:lang w:eastAsia="ar-SA"/>
              </w:rPr>
              <w:t>Comunicare</w:t>
            </w:r>
          </w:p>
        </w:tc>
        <w:tc>
          <w:tcPr>
            <w:tcW w:w="4362" w:type="dxa"/>
            <w:vMerge/>
          </w:tcPr>
          <w:p w14:paraId="11EB5D15" w14:textId="77777777" w:rsidR="00031E04" w:rsidRDefault="00031E04" w:rsidP="007926A1">
            <w:pPr>
              <w:shd w:val="clear" w:color="auto" w:fill="FFFFFF" w:themeFill="background1"/>
              <w:rPr>
                <w:rFonts w:ascii="Verdana" w:hAnsi="Verdana" w:cs="Arial"/>
                <w:b/>
              </w:rPr>
            </w:pPr>
          </w:p>
        </w:tc>
      </w:tr>
      <w:tr w:rsidR="00031E04" w14:paraId="06104F33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05355830" w14:textId="2711C0B4" w:rsidR="00031E04" w:rsidRPr="007926A1" w:rsidRDefault="001A3EEE" w:rsidP="007926A1">
            <w:pPr>
              <w:shd w:val="clear" w:color="auto" w:fill="FFFFFF" w:themeFill="background1"/>
              <w:rPr>
                <w:b/>
              </w:rPr>
            </w:pPr>
            <w:r>
              <w:rPr>
                <w:rFonts w:eastAsia="Calibri"/>
                <w:lang w:eastAsia="ar-SA"/>
              </w:rPr>
              <w:t>C4_</w:t>
            </w:r>
            <w:r w:rsidR="00031E04" w:rsidRPr="007926A1">
              <w:rPr>
                <w:rFonts w:eastAsia="Calibri"/>
                <w:lang w:eastAsia="ar-SA"/>
              </w:rPr>
              <w:t>Collaborare e partecipare</w:t>
            </w:r>
          </w:p>
        </w:tc>
        <w:tc>
          <w:tcPr>
            <w:tcW w:w="4362" w:type="dxa"/>
            <w:vMerge/>
          </w:tcPr>
          <w:p w14:paraId="6A84DC9C" w14:textId="77777777" w:rsidR="00031E04" w:rsidRDefault="00031E04" w:rsidP="007926A1">
            <w:pPr>
              <w:shd w:val="clear" w:color="auto" w:fill="FFFFFF" w:themeFill="background1"/>
              <w:rPr>
                <w:rFonts w:ascii="Verdana" w:hAnsi="Verdana" w:cs="Arial"/>
                <w:b/>
              </w:rPr>
            </w:pPr>
          </w:p>
        </w:tc>
      </w:tr>
      <w:tr w:rsidR="00031E04" w14:paraId="736B7242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3ABB1B0A" w14:textId="1B7DE8A6" w:rsidR="00031E04" w:rsidRPr="007926A1" w:rsidRDefault="001A3EEE" w:rsidP="007926A1">
            <w:pPr>
              <w:shd w:val="clear" w:color="auto" w:fill="FFFFFF" w:themeFill="background1"/>
              <w:rPr>
                <w:b/>
              </w:rPr>
            </w:pPr>
            <w:r>
              <w:rPr>
                <w:rFonts w:eastAsia="Calibri"/>
                <w:lang w:eastAsia="ar-SA"/>
              </w:rPr>
              <w:t>C5_</w:t>
            </w:r>
            <w:r w:rsidR="00031E04" w:rsidRPr="007926A1">
              <w:rPr>
                <w:rFonts w:eastAsia="Calibri"/>
                <w:lang w:eastAsia="ar-SA"/>
              </w:rPr>
              <w:t>Agire in modo autonomo e responsabile</w:t>
            </w:r>
          </w:p>
        </w:tc>
        <w:tc>
          <w:tcPr>
            <w:tcW w:w="4362" w:type="dxa"/>
            <w:vMerge/>
          </w:tcPr>
          <w:p w14:paraId="37091B5C" w14:textId="77777777" w:rsidR="00031E04" w:rsidRDefault="00031E04" w:rsidP="007926A1">
            <w:pPr>
              <w:shd w:val="clear" w:color="auto" w:fill="FFFFFF" w:themeFill="background1"/>
              <w:rPr>
                <w:rFonts w:ascii="Verdana" w:hAnsi="Verdana" w:cs="Arial"/>
                <w:b/>
              </w:rPr>
            </w:pPr>
          </w:p>
        </w:tc>
      </w:tr>
      <w:tr w:rsidR="00031E04" w14:paraId="59C98EB9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7C0B4602" w14:textId="5298B814" w:rsidR="00031E04" w:rsidRPr="007926A1" w:rsidRDefault="001A3EEE" w:rsidP="007926A1">
            <w:pPr>
              <w:shd w:val="clear" w:color="auto" w:fill="FFFFFF" w:themeFill="background1"/>
              <w:rPr>
                <w:b/>
              </w:rPr>
            </w:pPr>
            <w:r>
              <w:rPr>
                <w:rFonts w:eastAsia="Calibri"/>
                <w:lang w:eastAsia="ar-SA"/>
              </w:rPr>
              <w:t>C6_</w:t>
            </w:r>
            <w:r w:rsidR="00031E04" w:rsidRPr="007926A1">
              <w:rPr>
                <w:rFonts w:eastAsia="Calibri"/>
                <w:lang w:eastAsia="ar-SA"/>
              </w:rPr>
              <w:t xml:space="preserve">Risolvere problemi                                           </w:t>
            </w:r>
          </w:p>
        </w:tc>
        <w:tc>
          <w:tcPr>
            <w:tcW w:w="4362" w:type="dxa"/>
            <w:vMerge/>
          </w:tcPr>
          <w:p w14:paraId="5789BAA1" w14:textId="77777777" w:rsidR="00031E04" w:rsidRDefault="00031E04" w:rsidP="007926A1">
            <w:pPr>
              <w:shd w:val="clear" w:color="auto" w:fill="FFFFFF" w:themeFill="background1"/>
              <w:rPr>
                <w:rFonts w:ascii="Verdana" w:hAnsi="Verdana" w:cs="Arial"/>
                <w:b/>
              </w:rPr>
            </w:pPr>
          </w:p>
        </w:tc>
      </w:tr>
      <w:tr w:rsidR="00031E04" w14:paraId="0F849FBC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2475400D" w14:textId="54F42CE6" w:rsidR="00031E04" w:rsidRPr="007926A1" w:rsidRDefault="001A3EEE" w:rsidP="007926A1">
            <w:pPr>
              <w:shd w:val="clear" w:color="auto" w:fill="FFFFFF" w:themeFill="background1"/>
              <w:tabs>
                <w:tab w:val="left" w:pos="720"/>
              </w:tabs>
              <w:suppressAutoHyphens/>
              <w:spacing w:line="200" w:lineRule="atLeast"/>
              <w:ind w:left="720" w:hanging="720"/>
              <w:jc w:val="left"/>
            </w:pPr>
            <w:r>
              <w:rPr>
                <w:rFonts w:eastAsia="Calibri"/>
                <w:lang w:eastAsia="ar-SA"/>
              </w:rPr>
              <w:t>C7_</w:t>
            </w:r>
            <w:r w:rsidR="00031E04" w:rsidRPr="007926A1">
              <w:rPr>
                <w:rFonts w:eastAsia="Calibri"/>
                <w:lang w:eastAsia="ar-SA"/>
              </w:rPr>
              <w:t>Individuare collegamenti e relazioni</w:t>
            </w:r>
          </w:p>
        </w:tc>
        <w:tc>
          <w:tcPr>
            <w:tcW w:w="4362" w:type="dxa"/>
            <w:vMerge/>
          </w:tcPr>
          <w:p w14:paraId="4126FB54" w14:textId="77777777" w:rsidR="00031E04" w:rsidRDefault="00031E04" w:rsidP="007926A1">
            <w:pPr>
              <w:shd w:val="clear" w:color="auto" w:fill="FFFFFF" w:themeFill="background1"/>
              <w:rPr>
                <w:rFonts w:ascii="Verdana" w:hAnsi="Verdana" w:cs="Arial"/>
                <w:b/>
              </w:rPr>
            </w:pPr>
          </w:p>
        </w:tc>
      </w:tr>
      <w:tr w:rsidR="00031E04" w14:paraId="6CC2018A" w14:textId="77777777" w:rsidTr="00357496">
        <w:trPr>
          <w:jc w:val="center"/>
        </w:trPr>
        <w:tc>
          <w:tcPr>
            <w:tcW w:w="6519" w:type="dxa"/>
            <w:shd w:val="clear" w:color="auto" w:fill="auto"/>
          </w:tcPr>
          <w:p w14:paraId="6DF09715" w14:textId="600C9B30" w:rsidR="00031E04" w:rsidRPr="007926A1" w:rsidRDefault="001A3EEE" w:rsidP="007926A1">
            <w:pPr>
              <w:shd w:val="clear" w:color="auto" w:fill="FFFFFF" w:themeFill="background1"/>
              <w:rPr>
                <w:b/>
              </w:rPr>
            </w:pPr>
            <w:r>
              <w:rPr>
                <w:rFonts w:eastAsia="Calibri"/>
                <w:lang w:eastAsia="ar-SA"/>
              </w:rPr>
              <w:t>C8_</w:t>
            </w:r>
            <w:r w:rsidR="00031E04" w:rsidRPr="007926A1">
              <w:rPr>
                <w:rFonts w:eastAsia="Calibri"/>
                <w:lang w:eastAsia="ar-SA"/>
              </w:rPr>
              <w:t>Acquisire e interpretare l’informazione</w:t>
            </w:r>
          </w:p>
        </w:tc>
        <w:tc>
          <w:tcPr>
            <w:tcW w:w="4362" w:type="dxa"/>
            <w:vMerge/>
          </w:tcPr>
          <w:p w14:paraId="41E0EBC7" w14:textId="77777777" w:rsidR="00031E04" w:rsidRDefault="00031E04" w:rsidP="007926A1">
            <w:pPr>
              <w:shd w:val="clear" w:color="auto" w:fill="FFFFFF" w:themeFill="background1"/>
              <w:rPr>
                <w:rFonts w:ascii="Verdana" w:hAnsi="Verdana" w:cs="Arial"/>
                <w:b/>
              </w:rPr>
            </w:pPr>
          </w:p>
        </w:tc>
      </w:tr>
    </w:tbl>
    <w:p w14:paraId="5899B9E0" w14:textId="77777777" w:rsidR="005B3789" w:rsidRDefault="005B3789" w:rsidP="007926A1">
      <w:pPr>
        <w:shd w:val="clear" w:color="auto" w:fill="FFFFFF" w:themeFill="background1"/>
        <w:rPr>
          <w:rFonts w:ascii="Verdana" w:hAnsi="Verdana" w:cs="Arial"/>
          <w:b/>
        </w:rPr>
      </w:pPr>
    </w:p>
    <w:p w14:paraId="1F336C7D" w14:textId="77777777" w:rsidR="003D3F2C" w:rsidRPr="00B20C84" w:rsidRDefault="003D3F2C" w:rsidP="002E2C5A">
      <w:pPr>
        <w:rPr>
          <w:rFonts w:ascii="Verdana" w:hAnsi="Verdana" w:cs="Arial"/>
          <w:b/>
        </w:rPr>
      </w:pPr>
    </w:p>
    <w:p w14:paraId="3DB9F94E" w14:textId="491B0BD2" w:rsidR="00F51DCE" w:rsidRDefault="007D1588" w:rsidP="00CF3E5F">
      <w:pPr>
        <w:tabs>
          <w:tab w:val="left" w:pos="720"/>
        </w:tabs>
        <w:rPr>
          <w:b/>
        </w:rPr>
      </w:pPr>
      <w:r>
        <w:rPr>
          <w:rFonts w:ascii="Verdana" w:hAnsi="Verdana" w:cs="Arial"/>
          <w:b/>
        </w:rPr>
        <w:t xml:space="preserve">       </w:t>
      </w:r>
      <w:r w:rsidR="00096DBA">
        <w:rPr>
          <w:rFonts w:ascii="Verdana" w:hAnsi="Verdana" w:cs="Arial"/>
          <w:b/>
        </w:rPr>
        <w:t xml:space="preserve">                  </w:t>
      </w:r>
      <w:r>
        <w:rPr>
          <w:rFonts w:ascii="Verdana" w:hAnsi="Verdana" w:cs="Arial"/>
          <w:b/>
        </w:rPr>
        <w:t>C</w:t>
      </w:r>
      <w:r w:rsidRPr="00096DBA">
        <w:rPr>
          <w:b/>
        </w:rPr>
        <w:t>OMPETENZE CHIAVE EUROPEE</w:t>
      </w:r>
      <w:r w:rsidR="00096DBA" w:rsidRPr="00096DBA">
        <w:rPr>
          <w:b/>
        </w:rPr>
        <w:t xml:space="preserve"> interconnesse all’ambito disciplinare</w:t>
      </w:r>
      <w:r w:rsidR="00F51DCE">
        <w:rPr>
          <w:b/>
        </w:rPr>
        <w:t>:</w:t>
      </w:r>
    </w:p>
    <w:p w14:paraId="0D0BDB9A" w14:textId="77777777" w:rsidR="00F51DCE" w:rsidRDefault="00F51DCE" w:rsidP="00CF3E5F">
      <w:pPr>
        <w:tabs>
          <w:tab w:val="left" w:pos="720"/>
        </w:tabs>
        <w:rPr>
          <w:b/>
        </w:rPr>
      </w:pPr>
    </w:p>
    <w:p w14:paraId="73F9AD33" w14:textId="25DDCD55" w:rsidR="00974DD7" w:rsidRPr="00974DD7" w:rsidRDefault="00F51DCE" w:rsidP="00CF3E5F">
      <w:pPr>
        <w:tabs>
          <w:tab w:val="left" w:pos="720"/>
        </w:tabs>
        <w:rPr>
          <w:b/>
        </w:rPr>
      </w:pPr>
      <w:r>
        <w:rPr>
          <w:b/>
        </w:rPr>
        <w:t xml:space="preserve">                                  </w:t>
      </w:r>
      <w:r w:rsidR="00974DD7">
        <w:rPr>
          <w:b/>
        </w:rPr>
        <w:t xml:space="preserve"> </w:t>
      </w:r>
      <w:r w:rsidRPr="00D66522">
        <w:rPr>
          <w:b/>
          <w:sz w:val="20"/>
          <w:szCs w:val="20"/>
        </w:rPr>
        <w:t xml:space="preserve">Indicare </w:t>
      </w:r>
      <w:r w:rsidRPr="00D66522">
        <w:rPr>
          <w:b/>
          <w:bCs/>
          <w:color w:val="000000"/>
          <w:sz w:val="20"/>
          <w:szCs w:val="20"/>
        </w:rPr>
        <w:t>con una “X”:</w:t>
      </w:r>
      <w:r w:rsidRPr="00D66522">
        <w:rPr>
          <w:b/>
          <w:bCs/>
          <w:sz w:val="20"/>
          <w:szCs w:val="20"/>
        </w:rP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948"/>
      </w:tblGrid>
      <w:tr w:rsidR="007D1588" w14:paraId="0DD15A5A" w14:textId="77777777" w:rsidTr="0044667C">
        <w:trPr>
          <w:trHeight w:val="293"/>
          <w:jc w:val="center"/>
        </w:trPr>
        <w:tc>
          <w:tcPr>
            <w:tcW w:w="10948" w:type="dxa"/>
          </w:tcPr>
          <w:p w14:paraId="1AD58EBB" w14:textId="22DE2BBD" w:rsidR="007D1588" w:rsidRPr="0044667C" w:rsidRDefault="00096DBA" w:rsidP="0048075F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alfabetica funzionale</w:t>
            </w:r>
          </w:p>
        </w:tc>
      </w:tr>
      <w:tr w:rsidR="007D1588" w14:paraId="674BCF5A" w14:textId="77777777" w:rsidTr="00096DBA">
        <w:trPr>
          <w:jc w:val="center"/>
        </w:trPr>
        <w:tc>
          <w:tcPr>
            <w:tcW w:w="10948" w:type="dxa"/>
          </w:tcPr>
          <w:p w14:paraId="3383EDF0" w14:textId="4819A25C" w:rsidR="0044667C" w:rsidRPr="0044667C" w:rsidRDefault="00096DBA" w:rsidP="0048075F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multilinguistica</w:t>
            </w:r>
          </w:p>
        </w:tc>
      </w:tr>
      <w:tr w:rsidR="007D1588" w14:paraId="6084364B" w14:textId="77777777" w:rsidTr="00096DBA">
        <w:trPr>
          <w:jc w:val="center"/>
        </w:trPr>
        <w:tc>
          <w:tcPr>
            <w:tcW w:w="10948" w:type="dxa"/>
          </w:tcPr>
          <w:p w14:paraId="625E8E41" w14:textId="75AB4F99" w:rsidR="0044667C" w:rsidRPr="0044667C" w:rsidRDefault="00096DBA" w:rsidP="0048075F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matematica e competenza di base in scienze e tecnologie</w:t>
            </w:r>
          </w:p>
        </w:tc>
      </w:tr>
      <w:tr w:rsidR="007D1588" w14:paraId="352BB00D" w14:textId="77777777" w:rsidTr="0044667C">
        <w:trPr>
          <w:trHeight w:val="317"/>
          <w:jc w:val="center"/>
        </w:trPr>
        <w:tc>
          <w:tcPr>
            <w:tcW w:w="10948" w:type="dxa"/>
          </w:tcPr>
          <w:p w14:paraId="4B23BD8D" w14:textId="0B31D17B" w:rsidR="007D1588" w:rsidRPr="00096DBA" w:rsidRDefault="00096DBA" w:rsidP="007D1588">
            <w:pPr>
              <w:shd w:val="clear" w:color="auto" w:fill="FFFFFF"/>
              <w:spacing w:after="75" w:line="345" w:lineRule="atLeast"/>
              <w:jc w:val="left"/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digitale</w:t>
            </w:r>
          </w:p>
        </w:tc>
      </w:tr>
      <w:tr w:rsidR="007D1588" w14:paraId="712A5BF1" w14:textId="77777777" w:rsidTr="00096DBA">
        <w:trPr>
          <w:jc w:val="center"/>
        </w:trPr>
        <w:tc>
          <w:tcPr>
            <w:tcW w:w="10948" w:type="dxa"/>
          </w:tcPr>
          <w:p w14:paraId="680DB6CA" w14:textId="19FF63FB" w:rsidR="0044667C" w:rsidRPr="0044667C" w:rsidRDefault="00096DBA" w:rsidP="0048075F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personale, sociale e capacità di imparare ad imparare</w:t>
            </w:r>
          </w:p>
        </w:tc>
      </w:tr>
      <w:tr w:rsidR="007D1588" w14:paraId="467E4ACD" w14:textId="77777777" w:rsidTr="0044667C">
        <w:trPr>
          <w:trHeight w:val="259"/>
          <w:jc w:val="center"/>
        </w:trPr>
        <w:tc>
          <w:tcPr>
            <w:tcW w:w="10948" w:type="dxa"/>
          </w:tcPr>
          <w:p w14:paraId="0116105C" w14:textId="295AC334" w:rsidR="0044667C" w:rsidRPr="0044667C" w:rsidRDefault="00096DBA" w:rsidP="0048075F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sociale e civica in materia di cittadinanza</w:t>
            </w:r>
          </w:p>
        </w:tc>
      </w:tr>
      <w:tr w:rsidR="007D1588" w14:paraId="3BAB31FC" w14:textId="77777777" w:rsidTr="00096DBA">
        <w:trPr>
          <w:jc w:val="center"/>
        </w:trPr>
        <w:tc>
          <w:tcPr>
            <w:tcW w:w="10948" w:type="dxa"/>
          </w:tcPr>
          <w:p w14:paraId="760868D9" w14:textId="6AF61BFC" w:rsidR="007D1588" w:rsidRPr="00096DBA" w:rsidRDefault="00096DBA" w:rsidP="0048075F">
            <w:pPr>
              <w:tabs>
                <w:tab w:val="left" w:pos="720"/>
              </w:tabs>
              <w:suppressAutoHyphens/>
              <w:spacing w:line="200" w:lineRule="atLeast"/>
              <w:jc w:val="left"/>
              <w:rPr>
                <w:rFonts w:eastAsia="Calibri"/>
                <w:lang w:eastAsia="ar-SA"/>
              </w:rPr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imprenditoriale</w:t>
            </w:r>
          </w:p>
        </w:tc>
      </w:tr>
      <w:tr w:rsidR="007D1588" w14:paraId="4CA51B27" w14:textId="77777777" w:rsidTr="0044667C">
        <w:trPr>
          <w:trHeight w:val="254"/>
          <w:jc w:val="center"/>
        </w:trPr>
        <w:tc>
          <w:tcPr>
            <w:tcW w:w="10948" w:type="dxa"/>
          </w:tcPr>
          <w:p w14:paraId="31A972C7" w14:textId="7E9C7646" w:rsidR="007D1588" w:rsidRPr="00096DBA" w:rsidRDefault="00096DBA" w:rsidP="007D1588">
            <w:pPr>
              <w:shd w:val="clear" w:color="auto" w:fill="FFFFFF"/>
              <w:spacing w:after="75" w:line="345" w:lineRule="atLeast"/>
              <w:jc w:val="left"/>
            </w:pPr>
            <w:r w:rsidRPr="009420E6">
              <w:t>[]</w:t>
            </w:r>
            <w:r>
              <w:t xml:space="preserve"> </w:t>
            </w:r>
            <w:r w:rsidR="007D1588" w:rsidRPr="00011920">
              <w:t>competenza in materia di consapevolezza ed espressione culturali</w:t>
            </w:r>
          </w:p>
        </w:tc>
      </w:tr>
    </w:tbl>
    <w:p w14:paraId="688E295F" w14:textId="44737B6D" w:rsidR="0044757C" w:rsidRDefault="0044757C" w:rsidP="0048075F">
      <w:pPr>
        <w:tabs>
          <w:tab w:val="left" w:pos="720"/>
        </w:tabs>
        <w:suppressAutoHyphens/>
        <w:spacing w:line="200" w:lineRule="atLeast"/>
        <w:ind w:left="720" w:hanging="720"/>
        <w:jc w:val="left"/>
        <w:rPr>
          <w:rFonts w:ascii="Liberation Serif" w:eastAsia="Calibri" w:hAnsi="Liberation Serif" w:cs="Arial"/>
          <w:color w:val="FF0000"/>
          <w:lang w:eastAsia="ar-SA"/>
        </w:rPr>
      </w:pPr>
    </w:p>
    <w:p w14:paraId="25EB105A" w14:textId="2A446614" w:rsidR="00011920" w:rsidRDefault="00011920" w:rsidP="00096DBA">
      <w:pPr>
        <w:pStyle w:val="Default"/>
        <w:tabs>
          <w:tab w:val="left" w:pos="1470"/>
        </w:tabs>
        <w:jc w:val="both"/>
        <w:rPr>
          <w:rFonts w:ascii="Calibri" w:hAnsi="Calibri"/>
          <w:color w:val="222222"/>
          <w:sz w:val="27"/>
          <w:szCs w:val="27"/>
          <w:shd w:val="clear" w:color="auto" w:fill="FFFFFF"/>
        </w:rPr>
      </w:pPr>
    </w:p>
    <w:p w14:paraId="1E12DFD4" w14:textId="123E2F0C" w:rsidR="00C15BEE" w:rsidRDefault="00C15BEE" w:rsidP="007E5D2B">
      <w:pPr>
        <w:pStyle w:val="Default"/>
        <w:tabs>
          <w:tab w:val="left" w:pos="1470"/>
        </w:tabs>
        <w:jc w:val="both"/>
        <w:rPr>
          <w:b/>
          <w:bCs/>
          <w:sz w:val="28"/>
          <w:szCs w:val="20"/>
        </w:rPr>
      </w:pPr>
    </w:p>
    <w:p w14:paraId="2E8B310F" w14:textId="77777777" w:rsidR="00626584" w:rsidRPr="00626584" w:rsidRDefault="00626584" w:rsidP="00FD1990">
      <w:pPr>
        <w:tabs>
          <w:tab w:val="left" w:pos="720"/>
        </w:tabs>
        <w:suppressAutoHyphens/>
        <w:rPr>
          <w:rFonts w:ascii="Liberation Serif" w:hAnsi="Liberation Serif" w:cs="Arial"/>
          <w:b/>
        </w:rPr>
      </w:pPr>
    </w:p>
    <w:p w14:paraId="300F6EE8" w14:textId="3B9A37B9" w:rsidR="00074302" w:rsidRPr="007A16B9" w:rsidRDefault="007A16B9" w:rsidP="00074302">
      <w:pPr>
        <w:tabs>
          <w:tab w:val="left" w:pos="720"/>
        </w:tabs>
        <w:ind w:left="720" w:hanging="720"/>
        <w:jc w:val="center"/>
        <w:rPr>
          <w:b/>
          <w:bCs/>
          <w:sz w:val="28"/>
          <w:szCs w:val="28"/>
        </w:rPr>
      </w:pPr>
      <w:r w:rsidRPr="007A16B9">
        <w:rPr>
          <w:b/>
          <w:bCs/>
          <w:color w:val="333333"/>
          <w:shd w:val="clear" w:color="auto" w:fill="FFFFFF"/>
        </w:rPr>
        <w:t xml:space="preserve">PROGETTAZIONE DISCIPLINARE PER COMPETENZE </w:t>
      </w:r>
    </w:p>
    <w:p w14:paraId="09FFDF39" w14:textId="77777777" w:rsidR="00626584" w:rsidRPr="00626584" w:rsidRDefault="00626584" w:rsidP="00626584">
      <w:pPr>
        <w:tabs>
          <w:tab w:val="left" w:pos="720"/>
        </w:tabs>
        <w:suppressAutoHyphens/>
        <w:ind w:left="720" w:hanging="720"/>
        <w:jc w:val="center"/>
        <w:rPr>
          <w:rFonts w:ascii="Liberation Serif" w:hAnsi="Liberation Serif"/>
          <w:b/>
        </w:rPr>
      </w:pPr>
    </w:p>
    <w:tbl>
      <w:tblPr>
        <w:tblW w:w="1456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2094"/>
        <w:gridCol w:w="3118"/>
        <w:gridCol w:w="3260"/>
        <w:gridCol w:w="3402"/>
        <w:gridCol w:w="2694"/>
      </w:tblGrid>
      <w:tr w:rsidR="003043FC" w:rsidRPr="00626584" w14:paraId="54C2A5A1" w14:textId="4BCD2F3F" w:rsidTr="00F51DCE">
        <w:trPr>
          <w:trHeight w:val="76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14:paraId="3F665B20" w14:textId="5627589C" w:rsidR="003043FC" w:rsidRPr="003043FC" w:rsidRDefault="003043FC" w:rsidP="003043FC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043FC">
              <w:rPr>
                <w:b/>
                <w:bCs/>
              </w:rPr>
              <w:t>AREA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14:paraId="11B5E343" w14:textId="0015EAD6" w:rsidR="003043FC" w:rsidRPr="003043FC" w:rsidRDefault="003043FC" w:rsidP="00FD1990">
            <w:pPr>
              <w:widowControl w:val="0"/>
              <w:suppressAutoHyphens/>
              <w:jc w:val="center"/>
            </w:pPr>
            <w:r w:rsidRPr="00626584">
              <w:rPr>
                <w:b/>
              </w:rPr>
              <w:t>COMPETENZE</w:t>
            </w:r>
          </w:p>
          <w:p w14:paraId="3FC62E02" w14:textId="5B91498E" w:rsidR="003043FC" w:rsidRPr="00626584" w:rsidRDefault="003043FC" w:rsidP="00FD1990">
            <w:pPr>
              <w:widowControl w:val="0"/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14:paraId="1FE5526D" w14:textId="1D18E660" w:rsidR="003043FC" w:rsidRPr="00626584" w:rsidRDefault="003043FC" w:rsidP="00FD1990">
            <w:pPr>
              <w:widowControl w:val="0"/>
              <w:suppressAutoHyphens/>
              <w:jc w:val="center"/>
            </w:pPr>
            <w:r w:rsidRPr="00626584">
              <w:rPr>
                <w:b/>
              </w:rPr>
              <w:t>ABILIT</w:t>
            </w:r>
            <w:r>
              <w:rPr>
                <w:b/>
              </w:rPr>
              <w:t>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14:paraId="46319A5B" w14:textId="2BDEA9DF" w:rsidR="003043FC" w:rsidRPr="00626584" w:rsidRDefault="003043FC" w:rsidP="003043FC">
            <w:pPr>
              <w:widowControl w:val="0"/>
              <w:suppressAutoHyphens/>
              <w:jc w:val="center"/>
            </w:pPr>
            <w:r w:rsidRPr="00626584">
              <w:rPr>
                <w:b/>
              </w:rPr>
              <w:t>CONOSCENZE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AE12169" w14:textId="4E1FCB1A" w:rsidR="003043FC" w:rsidRDefault="002D0B5F" w:rsidP="003043F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NUCLEI FONDANTI</w:t>
            </w:r>
            <w:r w:rsidR="003043FC" w:rsidRPr="00626584">
              <w:rPr>
                <w:b/>
              </w:rPr>
              <w:t xml:space="preserve"> </w:t>
            </w:r>
          </w:p>
          <w:p w14:paraId="199A6299" w14:textId="52661BBA" w:rsidR="00074302" w:rsidRPr="00074302" w:rsidRDefault="00074302" w:rsidP="003043F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043FC" w:rsidRPr="00626584" w14:paraId="191BE8BC" w14:textId="77777777" w:rsidTr="00CD445C">
        <w:trPr>
          <w:trHeight w:val="121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B94A" w14:textId="3E7F2EFD" w:rsidR="003043FC" w:rsidRPr="00626584" w:rsidRDefault="003043FC" w:rsidP="00427C02">
            <w:pPr>
              <w:widowControl w:val="0"/>
              <w:suppressAutoHyphens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7B24" w14:textId="77777777" w:rsidR="003043FC" w:rsidRPr="00626584" w:rsidRDefault="003043FC" w:rsidP="00427C02">
            <w:pPr>
              <w:widowControl w:val="0"/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F565" w14:textId="1F975849" w:rsidR="003043FC" w:rsidRPr="00626584" w:rsidRDefault="003043FC" w:rsidP="00427C02">
            <w:pPr>
              <w:widowControl w:val="0"/>
              <w:suppressAutoHyphens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47EF4B" w14:textId="1ABEAA48" w:rsidR="003043FC" w:rsidRPr="00626584" w:rsidRDefault="003043FC" w:rsidP="00427C02">
            <w:pPr>
              <w:widowControl w:val="0"/>
              <w:suppressAutoHyphens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6D6E" w14:textId="624F6410" w:rsidR="003043FC" w:rsidRPr="00626584" w:rsidRDefault="003043FC" w:rsidP="00427C02">
            <w:pPr>
              <w:widowControl w:val="0"/>
              <w:suppressAutoHyphens/>
              <w:jc w:val="center"/>
            </w:pPr>
            <w:bookmarkStart w:id="3" w:name="bookmark=kix.pfwhlpcubsro"/>
            <w:bookmarkEnd w:id="3"/>
          </w:p>
        </w:tc>
      </w:tr>
      <w:tr w:rsidR="003043FC" w14:paraId="1D473619" w14:textId="77777777" w:rsidTr="00CD445C"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AC3B2" w14:textId="77777777" w:rsidR="003043FC" w:rsidRDefault="003043FC" w:rsidP="0027208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3378" w14:textId="77777777" w:rsidR="003043FC" w:rsidRDefault="003043FC" w:rsidP="0027208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801A" w14:textId="0B87DDA8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6C964D72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3AEF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2843D2C5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9147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  <w:tr w:rsidR="003043FC" w14:paraId="2EB19287" w14:textId="77777777" w:rsidTr="00CD445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3B483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4CA4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EAE5" w14:textId="5FEFACDC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45D01CD9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7983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0D1577C6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B0F6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  <w:tr w:rsidR="003043FC" w14:paraId="69BF8B9B" w14:textId="77777777" w:rsidTr="00CD445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322DB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CE0D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0925" w14:textId="7A863AEF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3694B3A6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ADAB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3E5F1BBD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F85A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  <w:tr w:rsidR="003043FC" w14:paraId="3AC9875D" w14:textId="77777777" w:rsidTr="00CD445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D618B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FBA9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E857" w14:textId="3BD3F00D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67751916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45C6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2C917C2C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6326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  <w:tr w:rsidR="003043FC" w14:paraId="344FB966" w14:textId="77777777" w:rsidTr="00CD445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46D99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B074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5AA6" w14:textId="38106371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482B8ADD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242A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14273DF8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1D59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  <w:tr w:rsidR="003043FC" w14:paraId="6BBAB255" w14:textId="77777777" w:rsidTr="00CD445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99751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4591" w14:textId="77777777" w:rsidR="003043FC" w:rsidRDefault="003043FC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F449" w14:textId="3D2E346E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1F4E8A16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13F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564C2AA7" w14:textId="77777777" w:rsidR="003043FC" w:rsidRDefault="003043FC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2E6C" w14:textId="77777777" w:rsidR="003043FC" w:rsidRDefault="003043FC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  <w:tr w:rsidR="00195BFE" w14:paraId="7600695D" w14:textId="77777777" w:rsidTr="00CD445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0C8B7" w14:textId="77777777" w:rsidR="00195BFE" w:rsidRDefault="00195BFE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3C13" w14:textId="77777777" w:rsidR="00195BFE" w:rsidRDefault="00195BFE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E6C0" w14:textId="42D5FF5C" w:rsidR="00195BFE" w:rsidRDefault="00195BFE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6B013E85" w14:textId="77777777" w:rsidR="00195BFE" w:rsidRDefault="00195BFE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6E4D" w14:textId="77777777" w:rsidR="00195BFE" w:rsidRDefault="00195BFE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093C4EBA" w14:textId="77777777" w:rsidR="00195BFE" w:rsidRDefault="00195BFE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E55F" w14:textId="77777777" w:rsidR="00195BFE" w:rsidRDefault="00195BFE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  <w:tr w:rsidR="00195BFE" w14:paraId="1102353E" w14:textId="77777777" w:rsidTr="00CD445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BFA96" w14:textId="77777777" w:rsidR="00195BFE" w:rsidRDefault="00195BFE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3FC8" w14:textId="77777777" w:rsidR="00195BFE" w:rsidRDefault="00195BFE" w:rsidP="00EC05EB">
            <w:pPr>
              <w:widowControl w:val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1EB1" w14:textId="6A36A9C1" w:rsidR="00195BFE" w:rsidRDefault="00195BFE" w:rsidP="00EC05EB">
            <w:pPr>
              <w:widowControl w:val="0"/>
              <w:tabs>
                <w:tab w:val="left" w:pos="360"/>
                <w:tab w:val="left" w:pos="540"/>
              </w:tabs>
              <w:spacing w:before="240" w:line="331" w:lineRule="auto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  <w:p w14:paraId="51EB29BE" w14:textId="77777777" w:rsidR="00195BFE" w:rsidRDefault="00195BFE" w:rsidP="00EC05EB">
            <w:pPr>
              <w:widowControl w:val="0"/>
              <w:tabs>
                <w:tab w:val="left" w:pos="360"/>
                <w:tab w:val="left" w:pos="540"/>
              </w:tabs>
            </w:pPr>
            <w:r>
              <w:rPr>
                <w:color w:val="0000FF"/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35C4" w14:textId="77777777" w:rsidR="00195BFE" w:rsidRDefault="00195BFE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  <w:p w14:paraId="20F46E95" w14:textId="77777777" w:rsidR="00195BFE" w:rsidRDefault="00195BFE" w:rsidP="00EC05EB">
            <w:pPr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FD74" w14:textId="77777777" w:rsidR="00195BFE" w:rsidRDefault="00195BFE" w:rsidP="00EC05EB">
            <w:pPr>
              <w:widowControl w:val="0"/>
              <w:tabs>
                <w:tab w:val="left" w:pos="360"/>
                <w:tab w:val="left" w:pos="540"/>
              </w:tabs>
              <w:rPr>
                <w:color w:val="0000FF"/>
                <w:sz w:val="22"/>
                <w:szCs w:val="22"/>
              </w:rPr>
            </w:pPr>
          </w:p>
        </w:tc>
      </w:tr>
    </w:tbl>
    <w:p w14:paraId="71ECBCA7" w14:textId="483025E3" w:rsidR="00A5057A" w:rsidRDefault="0048075F" w:rsidP="0048075F">
      <w:pPr>
        <w:pStyle w:val="Default"/>
        <w:tabs>
          <w:tab w:val="left" w:pos="1470"/>
          <w:tab w:val="left" w:pos="2025"/>
        </w:tabs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</w:p>
    <w:p w14:paraId="384C2E81" w14:textId="77777777" w:rsidR="00A23585" w:rsidRDefault="00A23585" w:rsidP="00CF3E5F">
      <w:pPr>
        <w:tabs>
          <w:tab w:val="left" w:pos="720"/>
        </w:tabs>
        <w:ind w:left="720" w:hanging="720"/>
        <w:rPr>
          <w:b/>
          <w:sz w:val="28"/>
          <w:szCs w:val="28"/>
        </w:rPr>
      </w:pPr>
    </w:p>
    <w:p w14:paraId="00D92745" w14:textId="77777777" w:rsidR="006922BE" w:rsidRDefault="006922BE" w:rsidP="00CF3E5F">
      <w:pPr>
        <w:tabs>
          <w:tab w:val="left" w:pos="720"/>
        </w:tabs>
        <w:ind w:left="720" w:hanging="720"/>
        <w:rPr>
          <w:b/>
          <w:sz w:val="28"/>
          <w:szCs w:val="28"/>
        </w:rPr>
      </w:pPr>
    </w:p>
    <w:p w14:paraId="016CB3D1" w14:textId="77777777" w:rsidR="00A23585" w:rsidRDefault="00A23585" w:rsidP="00CF3E5F">
      <w:pPr>
        <w:tabs>
          <w:tab w:val="left" w:pos="720"/>
        </w:tabs>
        <w:ind w:left="720" w:hanging="720"/>
        <w:rPr>
          <w:b/>
          <w:sz w:val="28"/>
          <w:szCs w:val="28"/>
        </w:rPr>
      </w:pPr>
    </w:p>
    <w:p w14:paraId="6E43690B" w14:textId="5608662F" w:rsidR="006922BE" w:rsidRPr="00504B8D" w:rsidRDefault="006922BE" w:rsidP="006922BE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333333"/>
          <w:shd w:val="clear" w:color="auto" w:fill="FFFFFF"/>
        </w:rPr>
        <w:t>ATTIVITÀ</w:t>
      </w:r>
      <w:r w:rsidRPr="00504B8D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 xml:space="preserve">DIDATTICHE </w:t>
      </w:r>
      <w:r w:rsidRPr="00504B8D">
        <w:rPr>
          <w:b/>
          <w:bCs/>
          <w:color w:val="333333"/>
          <w:shd w:val="clear" w:color="auto" w:fill="FFFFFF"/>
        </w:rPr>
        <w:t>IN CHIAVE ORIENTATIVA E RELATIVE COMPETENZE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42"/>
        <w:gridCol w:w="4950"/>
        <w:gridCol w:w="4809"/>
      </w:tblGrid>
      <w:tr w:rsidR="006922BE" w14:paraId="02D2D3C5" w14:textId="77777777" w:rsidTr="006922BE">
        <w:tc>
          <w:tcPr>
            <w:tcW w:w="4842" w:type="dxa"/>
            <w:shd w:val="clear" w:color="auto" w:fill="ACB9CA" w:themeFill="text2" w:themeFillTint="66"/>
          </w:tcPr>
          <w:p w14:paraId="2B21B7CB" w14:textId="2A89AAC5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bCs/>
                <w:color w:val="333333"/>
                <w:shd w:val="clear" w:color="auto" w:fill="ACB9CA" w:themeFill="text2" w:themeFillTint="66"/>
              </w:rPr>
            </w:pPr>
            <w:r>
              <w:rPr>
                <w:b/>
                <w:bCs/>
                <w:color w:val="333333"/>
                <w:shd w:val="clear" w:color="auto" w:fill="ACB9CA" w:themeFill="text2" w:themeFillTint="66"/>
              </w:rPr>
              <w:t>A</w:t>
            </w:r>
            <w:r>
              <w:rPr>
                <w:b/>
                <w:bCs/>
                <w:color w:val="333333"/>
                <w:shd w:val="clear" w:color="auto" w:fill="ACB9CA" w:themeFill="text2" w:themeFillTint="66"/>
              </w:rPr>
              <w:t>ttività didattiche</w:t>
            </w:r>
          </w:p>
          <w:p w14:paraId="4794B6B2" w14:textId="77777777" w:rsidR="006922BE" w:rsidRPr="00504B8D" w:rsidRDefault="006922BE" w:rsidP="00E645E6">
            <w:pPr>
              <w:tabs>
                <w:tab w:val="left" w:pos="720"/>
              </w:tabs>
              <w:jc w:val="center"/>
              <w:rPr>
                <w:b/>
              </w:rPr>
            </w:pPr>
            <w:r w:rsidRPr="00165DB7">
              <w:rPr>
                <w:b/>
                <w:bCs/>
                <w:color w:val="333333"/>
                <w:shd w:val="clear" w:color="auto" w:fill="ACB9CA" w:themeFill="text2" w:themeFillTint="66"/>
              </w:rPr>
              <w:t>in chiave orientativa</w:t>
            </w:r>
          </w:p>
        </w:tc>
        <w:tc>
          <w:tcPr>
            <w:tcW w:w="4950" w:type="dxa"/>
            <w:shd w:val="clear" w:color="auto" w:fill="ACB9CA" w:themeFill="text2" w:themeFillTint="66"/>
          </w:tcPr>
          <w:p w14:paraId="2F319D3D" w14:textId="77777777" w:rsidR="006922BE" w:rsidRPr="00504B8D" w:rsidRDefault="006922BE" w:rsidP="00E645E6">
            <w:pPr>
              <w:tabs>
                <w:tab w:val="left" w:pos="720"/>
              </w:tabs>
              <w:jc w:val="center"/>
              <w:rPr>
                <w:b/>
              </w:rPr>
            </w:pPr>
            <w:r w:rsidRPr="00504B8D">
              <w:rPr>
                <w:b/>
              </w:rPr>
              <w:t>Competenze orientative</w:t>
            </w:r>
          </w:p>
        </w:tc>
        <w:tc>
          <w:tcPr>
            <w:tcW w:w="4809" w:type="dxa"/>
            <w:shd w:val="clear" w:color="auto" w:fill="ACB9CA" w:themeFill="text2" w:themeFillTint="66"/>
          </w:tcPr>
          <w:p w14:paraId="1D69E715" w14:textId="77777777" w:rsidR="006922BE" w:rsidRPr="00504B8D" w:rsidRDefault="006922BE" w:rsidP="00E645E6">
            <w:pPr>
              <w:tabs>
                <w:tab w:val="left" w:pos="720"/>
              </w:tabs>
              <w:jc w:val="center"/>
              <w:rPr>
                <w:b/>
              </w:rPr>
            </w:pPr>
            <w:r w:rsidRPr="00504B8D">
              <w:rPr>
                <w:b/>
              </w:rPr>
              <w:t>Competenze di cittadinanza</w:t>
            </w:r>
          </w:p>
        </w:tc>
      </w:tr>
      <w:tr w:rsidR="006922BE" w14:paraId="0B867D9F" w14:textId="77777777" w:rsidTr="006922BE">
        <w:tc>
          <w:tcPr>
            <w:tcW w:w="4842" w:type="dxa"/>
          </w:tcPr>
          <w:p w14:paraId="6D12D673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06B9E83A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>Riconoscere, utilizzare, potenziare le proprie risorse</w:t>
            </w:r>
          </w:p>
        </w:tc>
        <w:tc>
          <w:tcPr>
            <w:tcW w:w="4809" w:type="dxa"/>
          </w:tcPr>
          <w:p w14:paraId="250EB996" w14:textId="77777777" w:rsidR="006922BE" w:rsidRDefault="006922BE" w:rsidP="00E645E6">
            <w:pPr>
              <w:tabs>
                <w:tab w:val="left" w:pos="720"/>
              </w:tabs>
              <w:jc w:val="center"/>
            </w:pPr>
            <w:r>
              <w:t xml:space="preserve">Acquisire ed interpretare l’informazione Individuare collegamenti e relazioni </w:t>
            </w:r>
          </w:p>
          <w:p w14:paraId="40F27207" w14:textId="77777777" w:rsidR="006922BE" w:rsidRDefault="006922BE" w:rsidP="00E645E6">
            <w:pPr>
              <w:tabs>
                <w:tab w:val="left" w:pos="720"/>
              </w:tabs>
              <w:jc w:val="center"/>
            </w:pPr>
            <w:r>
              <w:t xml:space="preserve">Comunicare </w:t>
            </w:r>
          </w:p>
          <w:p w14:paraId="300D5BC6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>Imparare ad imparare</w:t>
            </w:r>
          </w:p>
        </w:tc>
      </w:tr>
      <w:tr w:rsidR="006922BE" w14:paraId="2CC3C388" w14:textId="77777777" w:rsidTr="006922BE">
        <w:tc>
          <w:tcPr>
            <w:tcW w:w="4842" w:type="dxa"/>
          </w:tcPr>
          <w:p w14:paraId="418DE333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7B51FC55" w14:textId="77777777" w:rsidR="006922BE" w:rsidRDefault="006922BE" w:rsidP="00E645E6">
            <w:pPr>
              <w:tabs>
                <w:tab w:val="left" w:pos="720"/>
              </w:tabs>
              <w:jc w:val="center"/>
            </w:pPr>
            <w:r>
              <w:t>Conoscere il mondo circostante e sapersi muovere in esso</w:t>
            </w:r>
          </w:p>
          <w:p w14:paraId="134A3CCC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  <w:p w14:paraId="220B1196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14:paraId="1DAE792B" w14:textId="77777777" w:rsidR="006922BE" w:rsidRDefault="006922BE" w:rsidP="00E645E6">
            <w:pPr>
              <w:tabs>
                <w:tab w:val="left" w:pos="720"/>
              </w:tabs>
              <w:jc w:val="center"/>
            </w:pPr>
            <w:r>
              <w:t xml:space="preserve">Collaborare e partecipare </w:t>
            </w:r>
          </w:p>
          <w:p w14:paraId="496B19A6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 xml:space="preserve">Agire in modo autonomo e responsabile </w:t>
            </w:r>
          </w:p>
        </w:tc>
      </w:tr>
      <w:tr w:rsidR="006922BE" w14:paraId="0D30921A" w14:textId="77777777" w:rsidTr="006922BE">
        <w:tc>
          <w:tcPr>
            <w:tcW w:w="4842" w:type="dxa"/>
          </w:tcPr>
          <w:p w14:paraId="6D310428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0C7964E0" w14:textId="77777777" w:rsidR="006922BE" w:rsidRDefault="006922BE" w:rsidP="00E645E6">
            <w:pPr>
              <w:tabs>
                <w:tab w:val="left" w:pos="720"/>
              </w:tabs>
              <w:jc w:val="center"/>
            </w:pPr>
            <w:r>
              <w:t>Scegliere, progettare, realizzare</w:t>
            </w:r>
          </w:p>
          <w:p w14:paraId="281FA00C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</w:rPr>
            </w:pPr>
          </w:p>
          <w:p w14:paraId="604BA873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14:paraId="518A378A" w14:textId="77777777" w:rsidR="006922BE" w:rsidRDefault="006922BE" w:rsidP="00E645E6">
            <w:pPr>
              <w:tabs>
                <w:tab w:val="left" w:pos="720"/>
              </w:tabs>
              <w:jc w:val="center"/>
            </w:pPr>
            <w:r>
              <w:t xml:space="preserve">Risolvere problemi </w:t>
            </w:r>
          </w:p>
          <w:p w14:paraId="3E819B53" w14:textId="77777777" w:rsidR="006922BE" w:rsidRDefault="006922BE" w:rsidP="00E645E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>Progettare</w:t>
            </w:r>
          </w:p>
        </w:tc>
      </w:tr>
    </w:tbl>
    <w:p w14:paraId="3B9FBBC9" w14:textId="79F3F2F2" w:rsidR="00FD1990" w:rsidRDefault="00FD1990" w:rsidP="007A16B9">
      <w:pPr>
        <w:tabs>
          <w:tab w:val="left" w:pos="720"/>
        </w:tabs>
        <w:rPr>
          <w:b/>
          <w:sz w:val="28"/>
          <w:szCs w:val="28"/>
        </w:rPr>
      </w:pPr>
    </w:p>
    <w:p w14:paraId="1EBC2175" w14:textId="77777777" w:rsidR="00FD1990" w:rsidRDefault="00FD1990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7F686090" w14:textId="624D73B0" w:rsidR="00A5057A" w:rsidRDefault="00A5057A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16CF0DED" w14:textId="77777777" w:rsidR="006922BE" w:rsidRDefault="006922BE" w:rsidP="000150AD">
      <w:pPr>
        <w:tabs>
          <w:tab w:val="left" w:pos="720"/>
        </w:tabs>
        <w:suppressAutoHyphens/>
        <w:ind w:left="720" w:hanging="720"/>
        <w:jc w:val="center"/>
        <w:rPr>
          <w:b/>
          <w:sz w:val="28"/>
          <w:szCs w:val="28"/>
        </w:rPr>
      </w:pPr>
    </w:p>
    <w:p w14:paraId="1C8AC29C" w14:textId="77777777" w:rsidR="006922BE" w:rsidRDefault="006922BE" w:rsidP="000150AD">
      <w:pPr>
        <w:tabs>
          <w:tab w:val="left" w:pos="720"/>
        </w:tabs>
        <w:suppressAutoHyphens/>
        <w:ind w:left="720" w:hanging="720"/>
        <w:jc w:val="center"/>
        <w:rPr>
          <w:b/>
          <w:sz w:val="28"/>
          <w:szCs w:val="28"/>
        </w:rPr>
      </w:pPr>
    </w:p>
    <w:p w14:paraId="6DDE709B" w14:textId="77777777" w:rsidR="006922BE" w:rsidRDefault="006922BE" w:rsidP="000150AD">
      <w:pPr>
        <w:tabs>
          <w:tab w:val="left" w:pos="720"/>
        </w:tabs>
        <w:suppressAutoHyphens/>
        <w:ind w:left="720" w:hanging="720"/>
        <w:jc w:val="center"/>
        <w:rPr>
          <w:b/>
          <w:sz w:val="28"/>
          <w:szCs w:val="28"/>
        </w:rPr>
      </w:pPr>
    </w:p>
    <w:p w14:paraId="01E1AFFB" w14:textId="1258A5D4" w:rsidR="000150AD" w:rsidRPr="00974DD7" w:rsidRDefault="00FD1990" w:rsidP="000150AD">
      <w:pPr>
        <w:tabs>
          <w:tab w:val="left" w:pos="720"/>
        </w:tabs>
        <w:suppressAutoHyphens/>
        <w:ind w:left="720" w:hanging="720"/>
        <w:jc w:val="center"/>
        <w:rPr>
          <w:b/>
          <w:sz w:val="28"/>
          <w:szCs w:val="28"/>
        </w:rPr>
      </w:pPr>
      <w:r w:rsidRPr="00974DD7">
        <w:rPr>
          <w:b/>
          <w:sz w:val="28"/>
          <w:szCs w:val="28"/>
        </w:rPr>
        <w:t>MODULI TEMATICI / UDA</w:t>
      </w:r>
    </w:p>
    <w:p w14:paraId="4A28D20D" w14:textId="77777777" w:rsidR="000150AD" w:rsidRPr="00974DD7" w:rsidRDefault="000150AD" w:rsidP="000150AD">
      <w:pPr>
        <w:tabs>
          <w:tab w:val="left" w:pos="720"/>
        </w:tabs>
        <w:suppressAutoHyphens/>
        <w:jc w:val="center"/>
        <w:rPr>
          <w:rFonts w:ascii="Liberation Serif" w:hAnsi="Liberation Serif"/>
          <w:b/>
          <w:sz w:val="28"/>
          <w:szCs w:val="28"/>
        </w:rPr>
      </w:pPr>
    </w:p>
    <w:p w14:paraId="1B0F1A76" w14:textId="77777777" w:rsidR="000150AD" w:rsidRPr="000150AD" w:rsidRDefault="000150AD" w:rsidP="000150AD">
      <w:pPr>
        <w:tabs>
          <w:tab w:val="left" w:pos="720"/>
        </w:tabs>
        <w:suppressAutoHyphens/>
        <w:spacing w:line="200" w:lineRule="atLeast"/>
        <w:ind w:left="720" w:hanging="720"/>
        <w:jc w:val="center"/>
        <w:rPr>
          <w:rFonts w:ascii="Liberation Serif" w:eastAsia="Calibri" w:hAnsi="Liberation Serif"/>
          <w:lang w:eastAsia="ar-SA"/>
        </w:rPr>
      </w:pPr>
    </w:p>
    <w:tbl>
      <w:tblPr>
        <w:tblW w:w="14317" w:type="dxa"/>
        <w:tblInd w:w="22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25"/>
        <w:gridCol w:w="9292"/>
      </w:tblGrid>
      <w:tr w:rsidR="000150AD" w:rsidRPr="000150AD" w14:paraId="47858E8C" w14:textId="77777777" w:rsidTr="008A776D">
        <w:trPr>
          <w:trHeight w:val="276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2D76F444" w14:textId="77777777" w:rsidR="000150AD" w:rsidRPr="000150AD" w:rsidRDefault="000150AD" w:rsidP="000150AD">
            <w:pPr>
              <w:widowControl w:val="0"/>
              <w:suppressAutoHyphens/>
              <w:spacing w:after="200"/>
              <w:rPr>
                <w:rFonts w:ascii="Liberation Serif" w:hAnsi="Liberation Serif"/>
              </w:rPr>
            </w:pPr>
            <w:r w:rsidRPr="000150AD">
              <w:rPr>
                <w:rFonts w:ascii="Liberation Serif" w:hAnsi="Liberation Serif" w:cs="Calibri"/>
              </w:rPr>
              <w:t>UNITÀ TEMATICA N. 1</w:t>
            </w:r>
          </w:p>
        </w:tc>
      </w:tr>
      <w:tr w:rsidR="000150AD" w:rsidRPr="000150AD" w14:paraId="30E997B3" w14:textId="77777777" w:rsidTr="008A776D">
        <w:trPr>
          <w:trHeight w:val="276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69BA7363" w14:textId="30570746" w:rsidR="000150AD" w:rsidRPr="000150AD" w:rsidRDefault="000150AD" w:rsidP="000150AD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 xml:space="preserve">TITOLO: </w:t>
            </w:r>
            <w:r w:rsidRPr="000150AD">
              <w:rPr>
                <w:rFonts w:ascii="Liberation Serif" w:hAnsi="Liberation Serif" w:cs="Calibri"/>
                <w:b/>
                <w:bCs/>
              </w:rPr>
              <w:t xml:space="preserve"> </w:t>
            </w:r>
          </w:p>
        </w:tc>
      </w:tr>
      <w:tr w:rsidR="000150AD" w:rsidRPr="000150AD" w14:paraId="6B3506A3" w14:textId="77777777" w:rsidTr="008A776D">
        <w:trPr>
          <w:trHeight w:val="276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0C6D75BD" w14:textId="15BED2FC" w:rsidR="000150AD" w:rsidRPr="000150AD" w:rsidRDefault="000150AD" w:rsidP="000150AD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 xml:space="preserve">TEMPI: </w:t>
            </w:r>
          </w:p>
        </w:tc>
        <w:tc>
          <w:tcPr>
            <w:tcW w:w="9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5E4A809E" w14:textId="77777777" w:rsidR="000150AD" w:rsidRPr="000150AD" w:rsidRDefault="000150AD" w:rsidP="000150AD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>DISCIPLINE CONCORRENTI:</w:t>
            </w:r>
          </w:p>
        </w:tc>
      </w:tr>
      <w:tr w:rsidR="000150AD" w:rsidRPr="000150AD" w14:paraId="4E1EF5CB" w14:textId="77777777" w:rsidTr="008A776D">
        <w:trPr>
          <w:trHeight w:val="276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6C4C81DD" w14:textId="54B0DD1F" w:rsidR="000150AD" w:rsidRPr="000150AD" w:rsidRDefault="000150AD" w:rsidP="000150AD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COMPETENZE DISCIPLINARI: </w:t>
            </w:r>
          </w:p>
        </w:tc>
      </w:tr>
      <w:tr w:rsidR="000150AD" w:rsidRPr="000150AD" w14:paraId="6231BB32" w14:textId="77777777" w:rsidTr="008A776D">
        <w:trPr>
          <w:trHeight w:val="276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14C845FD" w14:textId="2D0244AD" w:rsidR="000150AD" w:rsidRPr="000150AD" w:rsidRDefault="00427C02" w:rsidP="000150AD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>ABILIT</w:t>
            </w:r>
            <w:r>
              <w:rPr>
                <w:rFonts w:ascii="Liberation Serif" w:eastAsia="Calibri" w:hAnsi="Liberation Serif" w:cs="Calibri"/>
                <w:color w:val="000000"/>
              </w:rPr>
              <w:t>À</w:t>
            </w:r>
            <w:r w:rsidR="004234EA">
              <w:rPr>
                <w:rFonts w:ascii="Liberation Serif" w:eastAsia="Calibri" w:hAnsi="Liberation Serif" w:cs="Calibri"/>
                <w:color w:val="000000"/>
              </w:rPr>
              <w:t>:</w:t>
            </w:r>
          </w:p>
        </w:tc>
      </w:tr>
      <w:tr w:rsidR="000150AD" w:rsidRPr="000150AD" w14:paraId="507B4AE8" w14:textId="77777777" w:rsidTr="008A776D">
        <w:trPr>
          <w:trHeight w:val="276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28E76786" w14:textId="7DBCA594" w:rsidR="000150AD" w:rsidRPr="000150AD" w:rsidRDefault="000150AD" w:rsidP="000150AD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CONOSCENZE: </w:t>
            </w:r>
          </w:p>
        </w:tc>
      </w:tr>
    </w:tbl>
    <w:p w14:paraId="505C1F0C" w14:textId="4DD5F959" w:rsidR="00A5057A" w:rsidRDefault="00A5057A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24CBADA4" w14:textId="77777777" w:rsidR="000150AD" w:rsidRDefault="000150AD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0B5E3FEF" w14:textId="77777777" w:rsidR="000150AD" w:rsidRPr="000150AD" w:rsidRDefault="000150AD" w:rsidP="000150AD">
      <w:pPr>
        <w:tabs>
          <w:tab w:val="left" w:pos="720"/>
        </w:tabs>
        <w:suppressAutoHyphens/>
        <w:jc w:val="center"/>
        <w:rPr>
          <w:rFonts w:ascii="Liberation Serif" w:hAnsi="Liberation Serif"/>
          <w:b/>
        </w:rPr>
      </w:pPr>
    </w:p>
    <w:p w14:paraId="39C7771C" w14:textId="77777777" w:rsidR="000150AD" w:rsidRPr="000150AD" w:rsidRDefault="000150AD" w:rsidP="000150AD">
      <w:pPr>
        <w:tabs>
          <w:tab w:val="left" w:pos="720"/>
        </w:tabs>
        <w:suppressAutoHyphens/>
        <w:spacing w:line="200" w:lineRule="atLeast"/>
        <w:ind w:left="720" w:hanging="720"/>
        <w:jc w:val="center"/>
        <w:rPr>
          <w:rFonts w:ascii="Liberation Serif" w:eastAsia="Calibri" w:hAnsi="Liberation Serif"/>
          <w:lang w:eastAsia="ar-SA"/>
        </w:rPr>
      </w:pPr>
    </w:p>
    <w:tbl>
      <w:tblPr>
        <w:tblW w:w="14175" w:type="dxa"/>
        <w:tblInd w:w="22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25"/>
        <w:gridCol w:w="9150"/>
      </w:tblGrid>
      <w:tr w:rsidR="000150AD" w:rsidRPr="000150AD" w14:paraId="6224C842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34314B5C" w14:textId="4834E58C" w:rsidR="000150AD" w:rsidRPr="000150AD" w:rsidRDefault="000150AD" w:rsidP="000150AD">
            <w:pPr>
              <w:widowControl w:val="0"/>
              <w:suppressAutoHyphens/>
              <w:spacing w:after="200"/>
              <w:rPr>
                <w:rFonts w:ascii="Liberation Serif" w:hAnsi="Liberation Serif"/>
              </w:rPr>
            </w:pPr>
            <w:r w:rsidRPr="000150AD">
              <w:rPr>
                <w:rFonts w:ascii="Liberation Serif" w:hAnsi="Liberation Serif" w:cs="Calibri"/>
              </w:rPr>
              <w:t xml:space="preserve">UNITÀ TEMATICA N. </w:t>
            </w:r>
            <w:r>
              <w:rPr>
                <w:rFonts w:ascii="Liberation Serif" w:hAnsi="Liberation Serif" w:cs="Calibri"/>
              </w:rPr>
              <w:t>2</w:t>
            </w:r>
          </w:p>
        </w:tc>
      </w:tr>
      <w:tr w:rsidR="000150AD" w:rsidRPr="000150AD" w14:paraId="4561226B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382382E3" w14:textId="49292CC1" w:rsidR="000150AD" w:rsidRPr="000150AD" w:rsidRDefault="000150AD" w:rsidP="000150AD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 xml:space="preserve">TITOLO: </w:t>
            </w:r>
            <w:r w:rsidRPr="000150AD">
              <w:rPr>
                <w:rFonts w:ascii="Liberation Serif" w:hAnsi="Liberation Serif" w:cs="Calibri"/>
                <w:b/>
                <w:bCs/>
              </w:rPr>
              <w:t xml:space="preserve"> </w:t>
            </w:r>
          </w:p>
        </w:tc>
      </w:tr>
      <w:tr w:rsidR="000150AD" w:rsidRPr="000150AD" w14:paraId="7997F07E" w14:textId="77777777" w:rsidTr="008A776D">
        <w:trPr>
          <w:trHeight w:val="276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3A72488D" w14:textId="4BA6CA0B" w:rsidR="000150AD" w:rsidRPr="000150AD" w:rsidRDefault="000150AD" w:rsidP="000150AD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>TEMPI:</w:t>
            </w:r>
          </w:p>
        </w:tc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4D560F5B" w14:textId="77777777" w:rsidR="000150AD" w:rsidRPr="000150AD" w:rsidRDefault="000150AD" w:rsidP="000150AD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>DISCIPLINE CONCORRENTI:</w:t>
            </w:r>
          </w:p>
        </w:tc>
      </w:tr>
      <w:tr w:rsidR="000150AD" w:rsidRPr="000150AD" w14:paraId="670A05BC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54F21B31" w14:textId="58A1F158" w:rsidR="000150AD" w:rsidRPr="000150AD" w:rsidRDefault="000150AD" w:rsidP="000150AD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COMPETENZE DISCIPLINARI: </w:t>
            </w:r>
          </w:p>
        </w:tc>
      </w:tr>
      <w:tr w:rsidR="000150AD" w:rsidRPr="000150AD" w14:paraId="18384235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068ADC76" w14:textId="0E02BA71" w:rsidR="000150AD" w:rsidRPr="000150AD" w:rsidRDefault="004234EA" w:rsidP="000150AD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>ABILIT</w:t>
            </w:r>
            <w:r>
              <w:rPr>
                <w:rFonts w:ascii="Liberation Serif" w:eastAsia="Calibri" w:hAnsi="Liberation Serif" w:cs="Calibri"/>
                <w:color w:val="000000"/>
              </w:rPr>
              <w:t>À:</w:t>
            </w: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 </w:t>
            </w:r>
          </w:p>
        </w:tc>
      </w:tr>
      <w:tr w:rsidR="000150AD" w:rsidRPr="000150AD" w14:paraId="4EFA05AE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4150AC97" w14:textId="342B6FB6" w:rsidR="000150AD" w:rsidRPr="000150AD" w:rsidRDefault="000150AD" w:rsidP="000150AD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CONOSCENZE: </w:t>
            </w:r>
          </w:p>
        </w:tc>
      </w:tr>
    </w:tbl>
    <w:p w14:paraId="59F7C31B" w14:textId="325C3C94" w:rsidR="00A5057A" w:rsidRDefault="00A5057A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178CC0A7" w14:textId="77777777" w:rsidR="00FD1990" w:rsidRDefault="00FD1990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tbl>
      <w:tblPr>
        <w:tblW w:w="14175" w:type="dxa"/>
        <w:tblInd w:w="22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25"/>
        <w:gridCol w:w="9150"/>
      </w:tblGrid>
      <w:tr w:rsidR="004234EA" w:rsidRPr="000150AD" w14:paraId="034E6567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297B8948" w14:textId="6AD79787" w:rsidR="004234EA" w:rsidRPr="000150AD" w:rsidRDefault="004234EA" w:rsidP="00EC05EB">
            <w:pPr>
              <w:widowControl w:val="0"/>
              <w:suppressAutoHyphens/>
              <w:spacing w:after="200"/>
              <w:rPr>
                <w:rFonts w:ascii="Liberation Serif" w:hAnsi="Liberation Serif"/>
              </w:rPr>
            </w:pPr>
            <w:r w:rsidRPr="000150AD">
              <w:rPr>
                <w:rFonts w:ascii="Liberation Serif" w:hAnsi="Liberation Serif" w:cs="Calibri"/>
              </w:rPr>
              <w:t xml:space="preserve">UNITÀ TEMATICA N. </w:t>
            </w:r>
            <w:r>
              <w:rPr>
                <w:rFonts w:ascii="Liberation Serif" w:hAnsi="Liberation Serif" w:cs="Calibri"/>
              </w:rPr>
              <w:t>3</w:t>
            </w:r>
          </w:p>
        </w:tc>
      </w:tr>
      <w:tr w:rsidR="004234EA" w:rsidRPr="000150AD" w14:paraId="75F66556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7194D683" w14:textId="77777777" w:rsidR="004234EA" w:rsidRPr="000150AD" w:rsidRDefault="004234EA" w:rsidP="00EC05EB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 xml:space="preserve">TITOLO: </w:t>
            </w:r>
            <w:r w:rsidRPr="000150AD">
              <w:rPr>
                <w:rFonts w:ascii="Liberation Serif" w:hAnsi="Liberation Serif" w:cs="Calibri"/>
                <w:b/>
                <w:bCs/>
              </w:rPr>
              <w:t xml:space="preserve"> </w:t>
            </w:r>
          </w:p>
        </w:tc>
      </w:tr>
      <w:tr w:rsidR="004234EA" w:rsidRPr="000150AD" w14:paraId="49A7BDE0" w14:textId="77777777" w:rsidTr="008A776D">
        <w:trPr>
          <w:trHeight w:val="276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089A8DDB" w14:textId="77777777" w:rsidR="004234EA" w:rsidRPr="000150AD" w:rsidRDefault="004234EA" w:rsidP="00EC05EB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>TEMPI:</w:t>
            </w:r>
          </w:p>
        </w:tc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</w:tcPr>
          <w:p w14:paraId="2C40B68B" w14:textId="77777777" w:rsidR="004234EA" w:rsidRPr="000150AD" w:rsidRDefault="004234EA" w:rsidP="00EC05EB">
            <w:pPr>
              <w:widowControl w:val="0"/>
              <w:suppressAutoHyphens/>
              <w:spacing w:after="200"/>
            </w:pPr>
            <w:r w:rsidRPr="000150AD">
              <w:rPr>
                <w:rFonts w:ascii="Liberation Serif" w:hAnsi="Liberation Serif" w:cs="Calibri"/>
              </w:rPr>
              <w:t>DISCIPLINE CONCORRENTI:</w:t>
            </w:r>
          </w:p>
        </w:tc>
      </w:tr>
      <w:tr w:rsidR="004234EA" w:rsidRPr="000150AD" w14:paraId="0B83A581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432C09E0" w14:textId="77777777" w:rsidR="004234EA" w:rsidRPr="000150AD" w:rsidRDefault="004234EA" w:rsidP="00EC05EB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COMPETENZE DISCIPLINARI: </w:t>
            </w:r>
          </w:p>
        </w:tc>
      </w:tr>
      <w:tr w:rsidR="004234EA" w:rsidRPr="000150AD" w14:paraId="0C065CB2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5470F225" w14:textId="77777777" w:rsidR="004234EA" w:rsidRPr="000150AD" w:rsidRDefault="004234EA" w:rsidP="00EC05EB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>ABILIT</w:t>
            </w:r>
            <w:r>
              <w:rPr>
                <w:rFonts w:ascii="Liberation Serif" w:eastAsia="Calibri" w:hAnsi="Liberation Serif" w:cs="Calibri"/>
                <w:color w:val="000000"/>
              </w:rPr>
              <w:t>À:</w:t>
            </w: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 </w:t>
            </w:r>
          </w:p>
        </w:tc>
      </w:tr>
      <w:tr w:rsidR="004234EA" w:rsidRPr="000150AD" w14:paraId="1944FED6" w14:textId="77777777" w:rsidTr="008A776D">
        <w:trPr>
          <w:trHeight w:val="276"/>
        </w:trPr>
        <w:tc>
          <w:tcPr>
            <w:tcW w:w="1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6B1ED7AD" w14:textId="77777777" w:rsidR="004234EA" w:rsidRPr="000150AD" w:rsidRDefault="004234EA" w:rsidP="00EC05EB">
            <w:pPr>
              <w:widowControl w:val="0"/>
              <w:tabs>
                <w:tab w:val="left" w:pos="69"/>
              </w:tabs>
              <w:suppressAutoHyphens/>
              <w:ind w:left="360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  <w:r w:rsidRPr="000150AD">
              <w:rPr>
                <w:rFonts w:ascii="Liberation Serif" w:eastAsia="Calibri" w:hAnsi="Liberation Serif" w:cs="Calibri"/>
                <w:color w:val="000000"/>
              </w:rPr>
              <w:t xml:space="preserve">CONOSCENZE: </w:t>
            </w:r>
          </w:p>
        </w:tc>
      </w:tr>
    </w:tbl>
    <w:p w14:paraId="00DF5A49" w14:textId="13976309" w:rsidR="00A5057A" w:rsidRDefault="00A5057A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31BF12CF" w14:textId="0A415992" w:rsidR="00A5057A" w:rsidRDefault="00A5057A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0815E104" w14:textId="4A65FD4E" w:rsidR="00A5057A" w:rsidRDefault="00A5057A" w:rsidP="009420E6">
      <w:pPr>
        <w:tabs>
          <w:tab w:val="left" w:pos="720"/>
        </w:tabs>
        <w:ind w:left="720" w:hanging="720"/>
        <w:jc w:val="center"/>
        <w:rPr>
          <w:b/>
          <w:sz w:val="28"/>
          <w:szCs w:val="28"/>
        </w:rPr>
      </w:pPr>
    </w:p>
    <w:p w14:paraId="18C5A201" w14:textId="77777777" w:rsidR="004234EA" w:rsidRDefault="004234EA" w:rsidP="006B488F">
      <w:pPr>
        <w:spacing w:after="200" w:line="360" w:lineRule="auto"/>
        <w:rPr>
          <w:b/>
          <w:sz w:val="28"/>
          <w:szCs w:val="28"/>
        </w:rPr>
      </w:pPr>
    </w:p>
    <w:p w14:paraId="34436056" w14:textId="77AA79D0" w:rsidR="009420E6" w:rsidRPr="00DF29A2" w:rsidRDefault="009420E6" w:rsidP="00AE1A9C">
      <w:pPr>
        <w:spacing w:after="200" w:line="360" w:lineRule="auto"/>
        <w:jc w:val="center"/>
        <w:rPr>
          <w:b/>
          <w:sz w:val="28"/>
          <w:szCs w:val="28"/>
        </w:rPr>
      </w:pPr>
      <w:r w:rsidRPr="00DF29A2">
        <w:rPr>
          <w:b/>
          <w:sz w:val="28"/>
          <w:szCs w:val="28"/>
        </w:rPr>
        <w:t>METODOLOGIE</w:t>
      </w:r>
      <w:r w:rsidR="00D86344">
        <w:rPr>
          <w:b/>
          <w:sz w:val="28"/>
          <w:szCs w:val="28"/>
        </w:rPr>
        <w:t xml:space="preserve"> DIDATTIC</w:t>
      </w:r>
      <w:r w:rsidR="00974DD7">
        <w:rPr>
          <w:b/>
          <w:sz w:val="28"/>
          <w:szCs w:val="28"/>
        </w:rPr>
        <w:t>HE</w:t>
      </w:r>
    </w:p>
    <w:p w14:paraId="17D398BD" w14:textId="7CAB2AFF" w:rsidR="009420E6" w:rsidRPr="00D66522" w:rsidRDefault="009420E6" w:rsidP="009420E6">
      <w:pPr>
        <w:spacing w:after="200" w:line="360" w:lineRule="auto"/>
        <w:jc w:val="left"/>
        <w:rPr>
          <w:sz w:val="20"/>
          <w:szCs w:val="20"/>
        </w:rPr>
      </w:pPr>
      <w:bookmarkStart w:id="4" w:name="_Hlk115108415"/>
      <w:r w:rsidRPr="00D66522">
        <w:rPr>
          <w:b/>
          <w:sz w:val="20"/>
          <w:szCs w:val="20"/>
        </w:rPr>
        <w:t>Indicare</w:t>
      </w:r>
      <w:r w:rsidR="00D66522" w:rsidRPr="00D66522">
        <w:rPr>
          <w:b/>
          <w:sz w:val="20"/>
          <w:szCs w:val="20"/>
        </w:rPr>
        <w:t xml:space="preserve"> </w:t>
      </w:r>
      <w:r w:rsidR="00D66522" w:rsidRPr="00D66522">
        <w:rPr>
          <w:b/>
          <w:bCs/>
          <w:color w:val="000000"/>
          <w:sz w:val="20"/>
          <w:szCs w:val="20"/>
        </w:rPr>
        <w:t>con una “X” le metodologie didattiche utilizzate:</w:t>
      </w:r>
      <w:r w:rsidRPr="00D66522">
        <w:rPr>
          <w:b/>
          <w:bCs/>
          <w:sz w:val="20"/>
          <w:szCs w:val="20"/>
        </w:rPr>
        <w:tab/>
      </w:r>
      <w:bookmarkEnd w:id="4"/>
      <w:r w:rsidRPr="00D66522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3805"/>
        <w:gridCol w:w="3791"/>
        <w:gridCol w:w="3854"/>
      </w:tblGrid>
      <w:tr w:rsidR="009420E6" w:rsidRPr="009420E6" w14:paraId="6453E656" w14:textId="77777777" w:rsidTr="00D96F90">
        <w:trPr>
          <w:trHeight w:val="557"/>
        </w:trPr>
        <w:tc>
          <w:tcPr>
            <w:tcW w:w="3819" w:type="dxa"/>
          </w:tcPr>
          <w:p w14:paraId="2B9747CE" w14:textId="72A3ED3E" w:rsidR="009420E6" w:rsidRPr="009420E6" w:rsidRDefault="009420E6" w:rsidP="006B3AD7">
            <w:pPr>
              <w:rPr>
                <w:b/>
                <w:u w:val="single"/>
                <w:lang w:val="en-GB"/>
              </w:rPr>
            </w:pPr>
            <w:bookmarkStart w:id="5" w:name="_Hlk114939514"/>
            <w:r w:rsidRPr="009420E6">
              <w:t>[]</w:t>
            </w:r>
            <w:r w:rsidR="00FD1990">
              <w:t xml:space="preserve"> </w:t>
            </w:r>
            <w:r w:rsidRPr="009420E6">
              <w:t>Lezione frontale</w:t>
            </w:r>
          </w:p>
        </w:tc>
        <w:tc>
          <w:tcPr>
            <w:tcW w:w="3805" w:type="dxa"/>
          </w:tcPr>
          <w:p w14:paraId="18A75AFB" w14:textId="77777777" w:rsidR="009420E6" w:rsidRDefault="009420E6" w:rsidP="006B3AD7">
            <w:r w:rsidRPr="009420E6">
              <w:t>[]</w:t>
            </w:r>
            <w:r w:rsidR="00FD1990">
              <w:t xml:space="preserve"> </w:t>
            </w:r>
            <w:r w:rsidRPr="009420E6">
              <w:t xml:space="preserve">Lezione </w:t>
            </w:r>
            <w:r w:rsidR="00A25694">
              <w:t>partecipata</w:t>
            </w:r>
          </w:p>
          <w:p w14:paraId="06833846" w14:textId="77777777" w:rsidR="00217E46" w:rsidRDefault="00217E46" w:rsidP="006B3AD7">
            <w:pPr>
              <w:rPr>
                <w:b/>
                <w:u w:val="single"/>
              </w:rPr>
            </w:pPr>
          </w:p>
          <w:p w14:paraId="65AA65B4" w14:textId="675A1923" w:rsidR="00217E46" w:rsidRPr="009420E6" w:rsidRDefault="00217E46" w:rsidP="006B3AD7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791" w:type="dxa"/>
          </w:tcPr>
          <w:p w14:paraId="5024654D" w14:textId="77BEE230" w:rsidR="00762D0A" w:rsidRDefault="009420E6" w:rsidP="006B3AD7">
            <w:r w:rsidRPr="009420E6">
              <w:t>[]</w:t>
            </w:r>
            <w:r w:rsidR="00FD1990">
              <w:t xml:space="preserve"> </w:t>
            </w:r>
            <w:r w:rsidR="00762D0A">
              <w:t>L</w:t>
            </w:r>
            <w:r w:rsidR="00762D0A" w:rsidRPr="009420E6">
              <w:t>ezione</w:t>
            </w:r>
            <w:r w:rsidR="00762D0A">
              <w:t>-dibattito</w:t>
            </w:r>
          </w:p>
          <w:p w14:paraId="550C8940" w14:textId="0D91D825" w:rsidR="009420E6" w:rsidRPr="009420E6" w:rsidRDefault="009420E6" w:rsidP="006B3AD7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854" w:type="dxa"/>
          </w:tcPr>
          <w:p w14:paraId="5CFA3470" w14:textId="3EE069A4" w:rsidR="006B3AD7" w:rsidRDefault="009420E6" w:rsidP="006B3AD7">
            <w:r w:rsidRPr="009420E6">
              <w:t>[]</w:t>
            </w:r>
            <w:r w:rsidR="00FD1990">
              <w:t xml:space="preserve"> </w:t>
            </w:r>
            <w:r w:rsidR="00762D0A">
              <w:t>L</w:t>
            </w:r>
            <w:r w:rsidR="00762D0A" w:rsidRPr="009420E6">
              <w:t>ezione multimediale</w:t>
            </w:r>
          </w:p>
          <w:p w14:paraId="05BAA4E0" w14:textId="77777777" w:rsidR="009420E6" w:rsidRPr="009420E6" w:rsidRDefault="009420E6" w:rsidP="006B3AD7">
            <w:pPr>
              <w:rPr>
                <w:b/>
                <w:u w:val="single"/>
                <w:lang w:val="en-GB"/>
              </w:rPr>
            </w:pPr>
            <w:r w:rsidRPr="009420E6">
              <w:t xml:space="preserve"> </w:t>
            </w:r>
          </w:p>
        </w:tc>
      </w:tr>
      <w:tr w:rsidR="00A25694" w:rsidRPr="009420E6" w14:paraId="7BC15247" w14:textId="614AF098" w:rsidTr="00217E46">
        <w:trPr>
          <w:trHeight w:val="549"/>
        </w:trPr>
        <w:tc>
          <w:tcPr>
            <w:tcW w:w="3819" w:type="dxa"/>
          </w:tcPr>
          <w:p w14:paraId="01B85D98" w14:textId="15D15352" w:rsidR="00A25694" w:rsidRPr="009420E6" w:rsidRDefault="00A25694" w:rsidP="006B3AD7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r w:rsidRPr="009420E6">
              <w:t xml:space="preserve">Metodo </w:t>
            </w:r>
            <w:proofErr w:type="spellStart"/>
            <w:r w:rsidRPr="009420E6">
              <w:t>esperenziale</w:t>
            </w:r>
            <w:proofErr w:type="spellEnd"/>
          </w:p>
        </w:tc>
        <w:tc>
          <w:tcPr>
            <w:tcW w:w="3805" w:type="dxa"/>
          </w:tcPr>
          <w:p w14:paraId="18EB365C" w14:textId="327AD381" w:rsidR="00A25694" w:rsidRPr="009420E6" w:rsidRDefault="00A25694" w:rsidP="006B3AD7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r w:rsidRPr="009420E6">
              <w:t>Metodo scientifico</w:t>
            </w:r>
          </w:p>
        </w:tc>
        <w:tc>
          <w:tcPr>
            <w:tcW w:w="3791" w:type="dxa"/>
          </w:tcPr>
          <w:p w14:paraId="5D3F3092" w14:textId="70F83635" w:rsidR="006B4518" w:rsidRDefault="00A25694" w:rsidP="006B3AD7">
            <w:r w:rsidRPr="009420E6">
              <w:t>[]</w:t>
            </w:r>
            <w:r w:rsidR="00FD1990">
              <w:t xml:space="preserve"> </w:t>
            </w:r>
            <w:r w:rsidR="006B4518" w:rsidRPr="009420E6">
              <w:t>Metodo induttivo</w:t>
            </w:r>
          </w:p>
          <w:p w14:paraId="665F9418" w14:textId="77777777" w:rsidR="00A25694" w:rsidRPr="009420E6" w:rsidRDefault="00A25694" w:rsidP="00D96F90">
            <w:pPr>
              <w:rPr>
                <w:b/>
                <w:u w:val="single"/>
              </w:rPr>
            </w:pPr>
          </w:p>
        </w:tc>
        <w:tc>
          <w:tcPr>
            <w:tcW w:w="3854" w:type="dxa"/>
          </w:tcPr>
          <w:p w14:paraId="5C99D327" w14:textId="4241883A" w:rsidR="006B4518" w:rsidRDefault="00A25694" w:rsidP="00A25694">
            <w:r w:rsidRPr="009420E6">
              <w:t>[]</w:t>
            </w:r>
            <w:r w:rsidR="00FD1990">
              <w:t xml:space="preserve"> </w:t>
            </w:r>
            <w:r w:rsidR="006B4518" w:rsidRPr="009420E6">
              <w:t>Metodo deduttivo</w:t>
            </w:r>
          </w:p>
          <w:p w14:paraId="6C05E965" w14:textId="77777777" w:rsidR="006B4518" w:rsidRDefault="006B4518" w:rsidP="00A25694"/>
          <w:p w14:paraId="12FCCEF6" w14:textId="77777777" w:rsidR="00A25694" w:rsidRPr="009420E6" w:rsidRDefault="00A25694" w:rsidP="006B3AD7">
            <w:pPr>
              <w:rPr>
                <w:b/>
                <w:u w:val="single"/>
              </w:rPr>
            </w:pPr>
          </w:p>
        </w:tc>
      </w:tr>
      <w:tr w:rsidR="009420E6" w:rsidRPr="009420E6" w14:paraId="6E4E455B" w14:textId="77777777" w:rsidTr="00D96F90">
        <w:trPr>
          <w:trHeight w:val="595"/>
        </w:trPr>
        <w:tc>
          <w:tcPr>
            <w:tcW w:w="3819" w:type="dxa"/>
          </w:tcPr>
          <w:p w14:paraId="3C6F6ED0" w14:textId="1A762491" w:rsidR="006B4518" w:rsidRDefault="009420E6" w:rsidP="006B3AD7">
            <w:r w:rsidRPr="009420E6">
              <w:t>[]</w:t>
            </w:r>
            <w:r w:rsidR="00FD1990">
              <w:t xml:space="preserve"> </w:t>
            </w:r>
            <w:r w:rsidR="006B4518">
              <w:t>A</w:t>
            </w:r>
            <w:proofErr w:type="spellStart"/>
            <w:r w:rsidR="006B4518" w:rsidRPr="009420E6">
              <w:rPr>
                <w:lang w:val="en-GB"/>
              </w:rPr>
              <w:t>ttività</w:t>
            </w:r>
            <w:proofErr w:type="spellEnd"/>
            <w:r w:rsidR="006B4518" w:rsidRPr="00DF29A2">
              <w:rPr>
                <w:lang w:val="en-GB"/>
              </w:rPr>
              <w:t xml:space="preserve"> </w:t>
            </w:r>
            <w:proofErr w:type="spellStart"/>
            <w:r w:rsidR="006B4518" w:rsidRPr="009420E6">
              <w:rPr>
                <w:lang w:val="en-GB"/>
              </w:rPr>
              <w:t>simulata</w:t>
            </w:r>
            <w:proofErr w:type="spellEnd"/>
          </w:p>
          <w:p w14:paraId="1BA64897" w14:textId="77777777" w:rsidR="006B4518" w:rsidRDefault="006B4518" w:rsidP="006B3AD7"/>
          <w:p w14:paraId="427E6DC5" w14:textId="00AA9D7B" w:rsidR="009420E6" w:rsidRPr="009420E6" w:rsidRDefault="009420E6" w:rsidP="006B3AD7">
            <w:pPr>
              <w:rPr>
                <w:b/>
                <w:u w:val="single"/>
              </w:rPr>
            </w:pPr>
          </w:p>
        </w:tc>
        <w:tc>
          <w:tcPr>
            <w:tcW w:w="3805" w:type="dxa"/>
          </w:tcPr>
          <w:p w14:paraId="074601B3" w14:textId="2D10D6AE" w:rsidR="009420E6" w:rsidRPr="009420E6" w:rsidRDefault="009420E6" w:rsidP="006B3AD7">
            <w:pPr>
              <w:rPr>
                <w:b/>
                <w:u w:val="single"/>
              </w:rPr>
            </w:pPr>
            <w:r w:rsidRPr="009420E6">
              <w:t>[]</w:t>
            </w:r>
            <w:r w:rsidR="00FD1990">
              <w:t xml:space="preserve"> </w:t>
            </w:r>
            <w:r w:rsidR="006B4518">
              <w:t>A</w:t>
            </w:r>
            <w:r w:rsidR="006B4518" w:rsidRPr="009420E6">
              <w:t>ttività di gruppo</w:t>
            </w:r>
          </w:p>
        </w:tc>
        <w:tc>
          <w:tcPr>
            <w:tcW w:w="3791" w:type="dxa"/>
          </w:tcPr>
          <w:p w14:paraId="4B958055" w14:textId="7D44894F" w:rsidR="00485280" w:rsidRDefault="009420E6" w:rsidP="00485280">
            <w:r w:rsidRPr="000B5B0C">
              <w:t>[]</w:t>
            </w:r>
            <w:r w:rsidR="00FD1990" w:rsidRPr="000B5B0C">
              <w:t xml:space="preserve"> </w:t>
            </w:r>
            <w:r w:rsidR="006B4518">
              <w:t>A</w:t>
            </w:r>
            <w:r w:rsidR="006B4518" w:rsidRPr="009420E6">
              <w:t>ttività di ricerca</w:t>
            </w:r>
            <w:r w:rsidR="00485280" w:rsidRPr="009420E6">
              <w:t xml:space="preserve"> individuale </w:t>
            </w:r>
          </w:p>
          <w:p w14:paraId="23BBEF6B" w14:textId="53930559" w:rsidR="009420E6" w:rsidRPr="00D96F90" w:rsidRDefault="00485280" w:rsidP="006B3AD7">
            <w:r w:rsidRPr="009420E6">
              <w:t>e/o di gruppo</w:t>
            </w:r>
          </w:p>
        </w:tc>
        <w:tc>
          <w:tcPr>
            <w:tcW w:w="3854" w:type="dxa"/>
          </w:tcPr>
          <w:p w14:paraId="48A2AA31" w14:textId="1996B70B" w:rsidR="006B4518" w:rsidRDefault="009420E6" w:rsidP="006B3AD7">
            <w:r w:rsidRPr="009420E6">
              <w:rPr>
                <w:lang w:val="en-GB"/>
              </w:rPr>
              <w:t>[]</w:t>
            </w:r>
            <w:r w:rsidR="00FD1990">
              <w:rPr>
                <w:lang w:val="en-GB"/>
              </w:rPr>
              <w:t xml:space="preserve"> </w:t>
            </w:r>
            <w:proofErr w:type="spellStart"/>
            <w:r w:rsidR="00727509">
              <w:rPr>
                <w:lang w:val="en-GB"/>
              </w:rPr>
              <w:t>Attività</w:t>
            </w:r>
            <w:proofErr w:type="spellEnd"/>
            <w:r w:rsidR="00D86344">
              <w:rPr>
                <w:lang w:val="en-GB"/>
              </w:rPr>
              <w:t xml:space="preserve"> </w:t>
            </w:r>
            <w:r w:rsidR="006B4518" w:rsidRPr="009420E6">
              <w:t>laboratorial</w:t>
            </w:r>
            <w:r w:rsidR="00D86344">
              <w:t>e</w:t>
            </w:r>
          </w:p>
          <w:p w14:paraId="5D37EF05" w14:textId="77777777" w:rsidR="006B4518" w:rsidRDefault="006B4518" w:rsidP="006B3AD7">
            <w:pPr>
              <w:rPr>
                <w:lang w:val="en-GB"/>
              </w:rPr>
            </w:pPr>
          </w:p>
          <w:p w14:paraId="5B4B2EC6" w14:textId="77777777" w:rsidR="00DF29A2" w:rsidRPr="009420E6" w:rsidRDefault="00DF29A2" w:rsidP="00D96F90">
            <w:pPr>
              <w:rPr>
                <w:lang w:val="en-GB"/>
              </w:rPr>
            </w:pPr>
          </w:p>
        </w:tc>
      </w:tr>
      <w:bookmarkEnd w:id="5"/>
      <w:tr w:rsidR="00762D0A" w:rsidRPr="009420E6" w14:paraId="3DF1095A" w14:textId="77777777" w:rsidTr="00E41EC1">
        <w:trPr>
          <w:trHeight w:val="672"/>
        </w:trPr>
        <w:tc>
          <w:tcPr>
            <w:tcW w:w="3819" w:type="dxa"/>
          </w:tcPr>
          <w:p w14:paraId="6543C3BB" w14:textId="416595DC" w:rsidR="00762D0A" w:rsidRPr="009420E6" w:rsidRDefault="00762D0A" w:rsidP="00E41EC1">
            <w:pPr>
              <w:rPr>
                <w:b/>
                <w:u w:val="single"/>
                <w:lang w:val="en-GB"/>
              </w:rPr>
            </w:pPr>
            <w:r w:rsidRPr="009420E6">
              <w:lastRenderedPageBreak/>
              <w:t>[]</w:t>
            </w:r>
            <w:r w:rsidR="00FD1990">
              <w:t xml:space="preserve"> </w:t>
            </w:r>
            <w:r w:rsidR="001024B6" w:rsidRPr="009420E6">
              <w:t>Scoperta guidata</w:t>
            </w:r>
          </w:p>
        </w:tc>
        <w:tc>
          <w:tcPr>
            <w:tcW w:w="3805" w:type="dxa"/>
          </w:tcPr>
          <w:p w14:paraId="73B8CCF3" w14:textId="7A088A61" w:rsidR="00762D0A" w:rsidRPr="009420E6" w:rsidRDefault="00762D0A" w:rsidP="00E41EC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r w:rsidR="001024B6">
              <w:t>P</w:t>
            </w:r>
            <w:proofErr w:type="spellStart"/>
            <w:r w:rsidR="001024B6" w:rsidRPr="009420E6">
              <w:rPr>
                <w:lang w:val="en-GB"/>
              </w:rPr>
              <w:t>roblem</w:t>
            </w:r>
            <w:proofErr w:type="spellEnd"/>
            <w:r w:rsidR="001024B6" w:rsidRPr="009420E6">
              <w:rPr>
                <w:lang w:val="en-GB"/>
              </w:rPr>
              <w:t xml:space="preserve"> solving</w:t>
            </w:r>
          </w:p>
        </w:tc>
        <w:tc>
          <w:tcPr>
            <w:tcW w:w="3791" w:type="dxa"/>
          </w:tcPr>
          <w:p w14:paraId="139B7553" w14:textId="71DE0A04" w:rsidR="00762D0A" w:rsidRPr="009420E6" w:rsidRDefault="00762D0A" w:rsidP="00E41EC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r w:rsidR="001024B6">
              <w:t>L</w:t>
            </w:r>
            <w:r w:rsidR="001024B6" w:rsidRPr="009420E6">
              <w:rPr>
                <w:lang w:val="en-GB"/>
              </w:rPr>
              <w:t>earning by doing</w:t>
            </w:r>
          </w:p>
        </w:tc>
        <w:tc>
          <w:tcPr>
            <w:tcW w:w="3854" w:type="dxa"/>
          </w:tcPr>
          <w:p w14:paraId="4DF0AC1F" w14:textId="45F8D811" w:rsidR="00762D0A" w:rsidRDefault="00762D0A" w:rsidP="00E41EC1">
            <w:r w:rsidRPr="009420E6">
              <w:t>[]</w:t>
            </w:r>
            <w:r w:rsidR="00217E46">
              <w:t xml:space="preserve"> </w:t>
            </w:r>
            <w:r w:rsidR="001024B6">
              <w:t>R</w:t>
            </w:r>
            <w:r w:rsidR="001024B6" w:rsidRPr="009420E6">
              <w:rPr>
                <w:lang w:val="en-GB"/>
              </w:rPr>
              <w:t>ole playing</w:t>
            </w:r>
          </w:p>
          <w:p w14:paraId="2507F93B" w14:textId="77777777" w:rsidR="00762D0A" w:rsidRPr="009420E6" w:rsidRDefault="00762D0A" w:rsidP="00E41EC1">
            <w:pPr>
              <w:rPr>
                <w:b/>
                <w:u w:val="single"/>
                <w:lang w:val="en-GB"/>
              </w:rPr>
            </w:pPr>
            <w:r w:rsidRPr="009420E6">
              <w:t xml:space="preserve"> </w:t>
            </w:r>
          </w:p>
        </w:tc>
      </w:tr>
      <w:tr w:rsidR="00762D0A" w:rsidRPr="009420E6" w14:paraId="67F5AF3C" w14:textId="77777777" w:rsidTr="00D96F90">
        <w:trPr>
          <w:trHeight w:val="591"/>
        </w:trPr>
        <w:tc>
          <w:tcPr>
            <w:tcW w:w="3819" w:type="dxa"/>
          </w:tcPr>
          <w:p w14:paraId="126DB084" w14:textId="7132E1D3" w:rsidR="00D96F90" w:rsidRDefault="00762D0A" w:rsidP="00D96F90">
            <w:pPr>
              <w:rPr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r w:rsidR="00D96F90" w:rsidRPr="009420E6">
              <w:rPr>
                <w:lang w:val="en-GB"/>
              </w:rPr>
              <w:t>Brainstorming</w:t>
            </w:r>
          </w:p>
          <w:p w14:paraId="63008F05" w14:textId="15196D3B" w:rsidR="00762D0A" w:rsidRPr="009420E6" w:rsidRDefault="00762D0A" w:rsidP="00E41EC1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805" w:type="dxa"/>
          </w:tcPr>
          <w:p w14:paraId="277B9E0A" w14:textId="34B19BC8" w:rsidR="00762D0A" w:rsidRPr="009420E6" w:rsidRDefault="00762D0A" w:rsidP="00E41EC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proofErr w:type="spellStart"/>
            <w:r w:rsidR="00D96F90">
              <w:t>Flipped</w:t>
            </w:r>
            <w:proofErr w:type="spellEnd"/>
            <w:r w:rsidR="00D96F90">
              <w:t xml:space="preserve"> </w:t>
            </w:r>
            <w:proofErr w:type="spellStart"/>
            <w:r w:rsidR="00D96F90">
              <w:t>classroom</w:t>
            </w:r>
            <w:proofErr w:type="spellEnd"/>
          </w:p>
        </w:tc>
        <w:tc>
          <w:tcPr>
            <w:tcW w:w="3791" w:type="dxa"/>
          </w:tcPr>
          <w:p w14:paraId="6D1AE9EC" w14:textId="6E333E0D" w:rsidR="00762D0A" w:rsidRPr="009420E6" w:rsidRDefault="00762D0A" w:rsidP="00485280">
            <w:pPr>
              <w:rPr>
                <w:b/>
                <w:u w:val="single"/>
              </w:rPr>
            </w:pPr>
            <w:r w:rsidRPr="009420E6">
              <w:t>[]</w:t>
            </w:r>
            <w:r w:rsidR="00FD1990">
              <w:t xml:space="preserve"> </w:t>
            </w:r>
            <w:proofErr w:type="spellStart"/>
            <w:r w:rsidR="00D96F90">
              <w:t>Debate</w:t>
            </w:r>
            <w:proofErr w:type="spellEnd"/>
          </w:p>
        </w:tc>
        <w:tc>
          <w:tcPr>
            <w:tcW w:w="3854" w:type="dxa"/>
          </w:tcPr>
          <w:p w14:paraId="3C8CE976" w14:textId="7685F16B" w:rsidR="00762D0A" w:rsidRDefault="00762D0A" w:rsidP="00E41EC1">
            <w:r w:rsidRPr="009420E6">
              <w:t>[]</w:t>
            </w:r>
            <w:r w:rsidR="00217E46">
              <w:t xml:space="preserve"> </w:t>
            </w:r>
            <w:r w:rsidR="00EF03DC">
              <w:t>Storytelling</w:t>
            </w:r>
          </w:p>
          <w:p w14:paraId="04E52EE9" w14:textId="77777777" w:rsidR="00762D0A" w:rsidRDefault="00762D0A" w:rsidP="00E41EC1">
            <w:pPr>
              <w:jc w:val="left"/>
              <w:rPr>
                <w:b/>
                <w:u w:val="single"/>
              </w:rPr>
            </w:pPr>
          </w:p>
          <w:p w14:paraId="6745485B" w14:textId="77777777" w:rsidR="00762D0A" w:rsidRPr="009420E6" w:rsidRDefault="00762D0A" w:rsidP="00E41EC1">
            <w:pPr>
              <w:rPr>
                <w:b/>
                <w:u w:val="single"/>
              </w:rPr>
            </w:pPr>
          </w:p>
        </w:tc>
      </w:tr>
      <w:tr w:rsidR="00D86344" w:rsidRPr="009420E6" w14:paraId="636598F6" w14:textId="77777777" w:rsidTr="008A776D">
        <w:trPr>
          <w:trHeight w:val="687"/>
        </w:trPr>
        <w:tc>
          <w:tcPr>
            <w:tcW w:w="3819" w:type="dxa"/>
          </w:tcPr>
          <w:p w14:paraId="303AD93A" w14:textId="480E51BD" w:rsidR="00D86344" w:rsidRDefault="00D86344" w:rsidP="00E41EC1">
            <w:pPr>
              <w:rPr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r>
              <w:t>Cooperative learning</w:t>
            </w:r>
          </w:p>
          <w:p w14:paraId="5CAC51D2" w14:textId="77777777" w:rsidR="00D86344" w:rsidRPr="009420E6" w:rsidRDefault="00D86344" w:rsidP="00E41EC1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805" w:type="dxa"/>
          </w:tcPr>
          <w:p w14:paraId="59CBD7A1" w14:textId="1CB21AE7" w:rsidR="00D86344" w:rsidRPr="009420E6" w:rsidRDefault="00D86344" w:rsidP="00E41EC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 w:rsidR="00FD1990">
              <w:t xml:space="preserve"> </w:t>
            </w:r>
            <w:r>
              <w:t>E</w:t>
            </w:r>
            <w:r w:rsidR="00FD1990">
              <w:t>AS</w:t>
            </w:r>
          </w:p>
        </w:tc>
        <w:tc>
          <w:tcPr>
            <w:tcW w:w="3791" w:type="dxa"/>
          </w:tcPr>
          <w:p w14:paraId="7C1C1C5E" w14:textId="526F61F3" w:rsidR="00D86344" w:rsidRPr="009420E6" w:rsidRDefault="00D86344" w:rsidP="00E41EC1">
            <w:pPr>
              <w:rPr>
                <w:b/>
                <w:u w:val="single"/>
              </w:rPr>
            </w:pPr>
            <w:r w:rsidRPr="009420E6">
              <w:t>[]</w:t>
            </w:r>
            <w:r w:rsidR="00217E46">
              <w:t xml:space="preserve"> </w:t>
            </w:r>
            <w:r w:rsidR="00E8323F">
              <w:t xml:space="preserve">Peer </w:t>
            </w:r>
            <w:proofErr w:type="spellStart"/>
            <w:r w:rsidR="00E8323F">
              <w:t>education</w:t>
            </w:r>
            <w:proofErr w:type="spellEnd"/>
          </w:p>
        </w:tc>
        <w:tc>
          <w:tcPr>
            <w:tcW w:w="3854" w:type="dxa"/>
            <w:shd w:val="clear" w:color="auto" w:fill="ACB9CA" w:themeFill="text2" w:themeFillTint="66"/>
          </w:tcPr>
          <w:p w14:paraId="5D793D08" w14:textId="4F1D52B9" w:rsidR="00D86344" w:rsidRDefault="00D86344" w:rsidP="00E41EC1">
            <w:r w:rsidRPr="009420E6">
              <w:t>[]</w:t>
            </w:r>
            <w:r w:rsidR="00217E46">
              <w:t xml:space="preserve"> </w:t>
            </w:r>
            <w:r w:rsidR="000B5B0C">
              <w:t>Didattica orientativa</w:t>
            </w:r>
          </w:p>
          <w:p w14:paraId="726E0951" w14:textId="62366F3F" w:rsidR="000B5B0C" w:rsidRPr="006E2B8B" w:rsidRDefault="000B5B0C" w:rsidP="006E2B8B">
            <w:pPr>
              <w:jc w:val="center"/>
              <w:rPr>
                <w:sz w:val="18"/>
                <w:szCs w:val="18"/>
              </w:rPr>
            </w:pPr>
            <w:r w:rsidRPr="006E2B8B">
              <w:rPr>
                <w:sz w:val="18"/>
                <w:szCs w:val="18"/>
              </w:rPr>
              <w:t>(</w:t>
            </w:r>
            <w:r w:rsidR="006E2B8B">
              <w:rPr>
                <w:sz w:val="18"/>
                <w:szCs w:val="18"/>
              </w:rPr>
              <w:t xml:space="preserve">cfr. </w:t>
            </w:r>
            <w:r w:rsidRPr="006E2B8B">
              <w:rPr>
                <w:sz w:val="18"/>
                <w:szCs w:val="18"/>
              </w:rPr>
              <w:t xml:space="preserve">Linee Guida </w:t>
            </w:r>
            <w:r w:rsidR="006E2B8B" w:rsidRPr="006E2B8B">
              <w:rPr>
                <w:sz w:val="18"/>
                <w:szCs w:val="18"/>
              </w:rPr>
              <w:t>per l’orientamento</w:t>
            </w:r>
            <w:r w:rsidR="006E2B8B">
              <w:rPr>
                <w:sz w:val="18"/>
                <w:szCs w:val="18"/>
              </w:rPr>
              <w:t xml:space="preserve"> -</w:t>
            </w:r>
          </w:p>
          <w:p w14:paraId="6DA4B94C" w14:textId="670215FE" w:rsidR="00D86344" w:rsidRPr="006E2B8B" w:rsidRDefault="006E2B8B" w:rsidP="006E2B8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A776D">
              <w:rPr>
                <w:sz w:val="18"/>
                <w:szCs w:val="18"/>
                <w:shd w:val="clear" w:color="auto" w:fill="ACB9CA" w:themeFill="text2" w:themeFillTint="66"/>
              </w:rPr>
              <w:t>decreto n. 328 del 22 dicembre 2022)</w:t>
            </w:r>
          </w:p>
        </w:tc>
      </w:tr>
    </w:tbl>
    <w:p w14:paraId="4AD4B1EC" w14:textId="77777777" w:rsidR="00D86344" w:rsidRDefault="00D86344" w:rsidP="00E242A4">
      <w:pPr>
        <w:spacing w:after="200" w:line="276" w:lineRule="auto"/>
        <w:jc w:val="center"/>
        <w:rPr>
          <w:b/>
          <w:sz w:val="28"/>
          <w:szCs w:val="28"/>
        </w:rPr>
      </w:pPr>
    </w:p>
    <w:p w14:paraId="3005B4A0" w14:textId="2B88C649" w:rsidR="009420E6" w:rsidRDefault="000B5B0C" w:rsidP="00E242A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SUSSIDI, </w:t>
      </w:r>
      <w:r w:rsidR="00DF29A2" w:rsidRPr="00DF29A2">
        <w:rPr>
          <w:b/>
          <w:sz w:val="28"/>
          <w:szCs w:val="28"/>
        </w:rPr>
        <w:t xml:space="preserve">ATTREZZATURE E </w:t>
      </w:r>
      <w:r>
        <w:rPr>
          <w:b/>
          <w:sz w:val="28"/>
          <w:szCs w:val="28"/>
        </w:rPr>
        <w:t xml:space="preserve">SPAZI </w:t>
      </w:r>
      <w:r w:rsidR="00DF29A2" w:rsidRPr="00DF29A2">
        <w:rPr>
          <w:b/>
          <w:sz w:val="28"/>
          <w:szCs w:val="28"/>
        </w:rPr>
        <w:t>DIDATTICI</w:t>
      </w:r>
    </w:p>
    <w:p w14:paraId="1C01802A" w14:textId="72688EA1" w:rsidR="00974DD7" w:rsidRPr="00E242A4" w:rsidRDefault="00D66522" w:rsidP="00974DD7">
      <w:pPr>
        <w:spacing w:after="200" w:line="276" w:lineRule="auto"/>
        <w:jc w:val="left"/>
        <w:rPr>
          <w:b/>
          <w:sz w:val="28"/>
          <w:szCs w:val="28"/>
        </w:rPr>
      </w:pPr>
      <w:bookmarkStart w:id="6" w:name="_Hlk115034410"/>
      <w:r w:rsidRPr="00D66522">
        <w:rPr>
          <w:b/>
          <w:sz w:val="20"/>
          <w:szCs w:val="20"/>
        </w:rPr>
        <w:t xml:space="preserve">Indicare </w:t>
      </w:r>
      <w:r w:rsidRPr="00D66522">
        <w:rPr>
          <w:b/>
          <w:bCs/>
          <w:color w:val="000000"/>
          <w:sz w:val="20"/>
          <w:szCs w:val="20"/>
        </w:rPr>
        <w:t xml:space="preserve">con una “X” </w:t>
      </w:r>
      <w:r w:rsidR="000B5B0C">
        <w:rPr>
          <w:b/>
          <w:bCs/>
          <w:color w:val="000000"/>
          <w:sz w:val="20"/>
          <w:szCs w:val="20"/>
        </w:rPr>
        <w:t xml:space="preserve">sussidi, attrezzature, spazi </w:t>
      </w:r>
      <w:r>
        <w:rPr>
          <w:b/>
          <w:bCs/>
          <w:color w:val="000000"/>
          <w:sz w:val="20"/>
          <w:szCs w:val="20"/>
        </w:rPr>
        <w:t>didattici</w:t>
      </w:r>
      <w:r w:rsidRPr="00D66522">
        <w:rPr>
          <w:b/>
          <w:bCs/>
          <w:color w:val="000000"/>
          <w:sz w:val="20"/>
          <w:szCs w:val="20"/>
        </w:rPr>
        <w:t xml:space="preserve"> utilizzat</w:t>
      </w:r>
      <w:r>
        <w:rPr>
          <w:b/>
          <w:bCs/>
          <w:color w:val="000000"/>
          <w:sz w:val="20"/>
          <w:szCs w:val="20"/>
        </w:rPr>
        <w:t>i</w:t>
      </w:r>
      <w:r w:rsidRPr="00D66522">
        <w:rPr>
          <w:b/>
          <w:bCs/>
          <w:color w:val="000000"/>
          <w:sz w:val="20"/>
          <w:szCs w:val="20"/>
        </w:rPr>
        <w:t>:</w:t>
      </w:r>
      <w:r w:rsidRPr="00D66522">
        <w:rPr>
          <w:b/>
          <w:bCs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4115"/>
        <w:gridCol w:w="3454"/>
        <w:gridCol w:w="3451"/>
      </w:tblGrid>
      <w:tr w:rsidR="009420E6" w:rsidRPr="009420E6" w14:paraId="4EB4BCD7" w14:textId="77777777" w:rsidTr="005452AB">
        <w:trPr>
          <w:trHeight w:val="22"/>
        </w:trPr>
        <w:tc>
          <w:tcPr>
            <w:tcW w:w="1411" w:type="pct"/>
          </w:tcPr>
          <w:p w14:paraId="457DEC15" w14:textId="34CEB3C2" w:rsidR="00727509" w:rsidRDefault="009420E6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bookmarkStart w:id="7" w:name="_Hlk115034532"/>
            <w:bookmarkEnd w:id="6"/>
            <w:r w:rsidRPr="009420E6">
              <w:t xml:space="preserve">[] </w:t>
            </w:r>
            <w:r w:rsidR="00727509">
              <w:t>Libro di testo</w:t>
            </w:r>
          </w:p>
          <w:p w14:paraId="39A7EDDB" w14:textId="6848DFEA" w:rsidR="00727509" w:rsidRDefault="00727509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011B27">
              <w:t xml:space="preserve"> </w:t>
            </w:r>
            <w:r w:rsidR="00011B27" w:rsidRPr="009420E6">
              <w:t>Sussidi multimediali</w:t>
            </w:r>
          </w:p>
          <w:p w14:paraId="65EF2561" w14:textId="3B0E3C30" w:rsidR="009420E6" w:rsidRPr="009420E6" w:rsidRDefault="00011B27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Palestra</w:t>
            </w:r>
          </w:p>
        </w:tc>
        <w:tc>
          <w:tcPr>
            <w:tcW w:w="1340" w:type="pct"/>
          </w:tcPr>
          <w:p w14:paraId="4DF2F170" w14:textId="10AD37EF" w:rsidR="00727509" w:rsidRDefault="009420E6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6E4D04">
              <w:t xml:space="preserve"> E-book</w:t>
            </w:r>
          </w:p>
          <w:p w14:paraId="7F58518B" w14:textId="4A184793" w:rsidR="00727509" w:rsidRDefault="00727509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Google </w:t>
            </w:r>
            <w:proofErr w:type="spellStart"/>
            <w:r>
              <w:t>Classroom</w:t>
            </w:r>
            <w:proofErr w:type="spellEnd"/>
          </w:p>
          <w:p w14:paraId="2279F07A" w14:textId="44F9A718" w:rsidR="009420E6" w:rsidRPr="009420E6" w:rsidRDefault="00011B27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Biblioteca</w:t>
            </w:r>
            <w:r w:rsidR="009420E6" w:rsidRPr="009420E6">
              <w:tab/>
            </w:r>
          </w:p>
        </w:tc>
        <w:tc>
          <w:tcPr>
            <w:tcW w:w="1125" w:type="pct"/>
          </w:tcPr>
          <w:p w14:paraId="43A1513D" w14:textId="6EA518AE" w:rsidR="00727509" w:rsidRDefault="009420E6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727509">
              <w:t xml:space="preserve"> </w:t>
            </w:r>
            <w:r w:rsidR="006E4D04">
              <w:t>Contenuti digitali</w:t>
            </w:r>
          </w:p>
          <w:p w14:paraId="34699924" w14:textId="77777777" w:rsidR="009420E6" w:rsidRDefault="00011B27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 w:rsidRPr="009420E6">
              <w:t xml:space="preserve">LIM </w:t>
            </w:r>
            <w:r>
              <w:t>/Digital Board</w:t>
            </w:r>
          </w:p>
          <w:p w14:paraId="3B0B43EC" w14:textId="2EE7B19A" w:rsidR="00011B27" w:rsidRPr="009420E6" w:rsidRDefault="00011B27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B</w:t>
            </w:r>
            <w:r w:rsidR="000B5B0C">
              <w:t>YOD</w:t>
            </w:r>
          </w:p>
        </w:tc>
        <w:tc>
          <w:tcPr>
            <w:tcW w:w="1124" w:type="pct"/>
          </w:tcPr>
          <w:p w14:paraId="73AE3738" w14:textId="7F418F10" w:rsidR="00727509" w:rsidRDefault="009420E6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727509">
              <w:t xml:space="preserve"> </w:t>
            </w:r>
            <w:r w:rsidR="00727509" w:rsidRPr="009420E6">
              <w:t>Testi di consultazione</w:t>
            </w:r>
          </w:p>
          <w:p w14:paraId="2D2DE751" w14:textId="77777777" w:rsidR="009420E6" w:rsidRDefault="00011B27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 w:rsidRPr="009420E6">
              <w:t>Laboratori</w:t>
            </w:r>
            <w:r>
              <w:t>o</w:t>
            </w:r>
          </w:p>
          <w:p w14:paraId="3A399924" w14:textId="484F612D" w:rsidR="00F12686" w:rsidRPr="009420E6" w:rsidRDefault="00F12686" w:rsidP="006B3A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Altro……</w:t>
            </w:r>
            <w:proofErr w:type="gramStart"/>
            <w:r>
              <w:t>…….</w:t>
            </w:r>
            <w:proofErr w:type="gramEnd"/>
          </w:p>
        </w:tc>
      </w:tr>
      <w:bookmarkEnd w:id="7"/>
    </w:tbl>
    <w:p w14:paraId="332A0F38" w14:textId="77777777" w:rsidR="00C87D9C" w:rsidRDefault="00C87D9C" w:rsidP="00AB4BCB">
      <w:pPr>
        <w:tabs>
          <w:tab w:val="left" w:pos="720"/>
        </w:tabs>
        <w:rPr>
          <w:b/>
          <w:sz w:val="28"/>
          <w:szCs w:val="28"/>
        </w:rPr>
      </w:pPr>
    </w:p>
    <w:p w14:paraId="51B882DE" w14:textId="77777777" w:rsidR="00074302" w:rsidRDefault="00074302" w:rsidP="00C87D9C">
      <w:pPr>
        <w:tabs>
          <w:tab w:val="left" w:pos="720"/>
        </w:tabs>
        <w:jc w:val="center"/>
        <w:rPr>
          <w:b/>
          <w:sz w:val="28"/>
          <w:szCs w:val="28"/>
        </w:rPr>
      </w:pPr>
      <w:bookmarkStart w:id="8" w:name="_Hlk53330525"/>
      <w:bookmarkStart w:id="9" w:name="_Hlk53330600"/>
    </w:p>
    <w:p w14:paraId="30947A42" w14:textId="77777777" w:rsidR="006E2B8B" w:rsidRDefault="006E2B8B" w:rsidP="00C87D9C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0D1C42A2" w14:textId="7874B6C4" w:rsidR="00DF29A2" w:rsidRPr="006B3AD7" w:rsidRDefault="001B143B" w:rsidP="00C87D9C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STRUMENTI DI VALUTAZIONE</w:t>
      </w:r>
    </w:p>
    <w:bookmarkEnd w:id="8"/>
    <w:p w14:paraId="0A8807FE" w14:textId="77777777" w:rsidR="00D66522" w:rsidRDefault="00D66522" w:rsidP="00D66522">
      <w:pPr>
        <w:spacing w:after="200" w:line="276" w:lineRule="auto"/>
        <w:jc w:val="left"/>
        <w:rPr>
          <w:b/>
        </w:rPr>
      </w:pPr>
    </w:p>
    <w:p w14:paraId="1697051A" w14:textId="1C90072C" w:rsidR="00974DD7" w:rsidRPr="00D66522" w:rsidRDefault="00D66522" w:rsidP="00974DD7">
      <w:pPr>
        <w:spacing w:after="200" w:line="276" w:lineRule="auto"/>
        <w:jc w:val="left"/>
        <w:rPr>
          <w:b/>
          <w:sz w:val="28"/>
          <w:szCs w:val="28"/>
        </w:rPr>
      </w:pPr>
      <w:r w:rsidRPr="00D66522">
        <w:rPr>
          <w:b/>
          <w:sz w:val="20"/>
          <w:szCs w:val="20"/>
        </w:rPr>
        <w:t xml:space="preserve">Indicare </w:t>
      </w:r>
      <w:r w:rsidRPr="00D66522">
        <w:rPr>
          <w:b/>
          <w:bCs/>
          <w:color w:val="000000"/>
          <w:sz w:val="20"/>
          <w:szCs w:val="20"/>
        </w:rPr>
        <w:t xml:space="preserve">con una “X” </w:t>
      </w:r>
      <w:r>
        <w:rPr>
          <w:b/>
          <w:bCs/>
          <w:color w:val="000000"/>
          <w:sz w:val="20"/>
          <w:szCs w:val="20"/>
        </w:rPr>
        <w:t>gli strumenti di valutazione</w:t>
      </w:r>
      <w:r w:rsidRPr="00D66522">
        <w:rPr>
          <w:b/>
          <w:bCs/>
          <w:color w:val="000000"/>
          <w:sz w:val="20"/>
          <w:szCs w:val="20"/>
        </w:rPr>
        <w:t xml:space="preserve"> utilizzat</w:t>
      </w:r>
      <w:r>
        <w:rPr>
          <w:b/>
          <w:bCs/>
          <w:color w:val="000000"/>
          <w:sz w:val="20"/>
          <w:szCs w:val="20"/>
        </w:rPr>
        <w:t>i</w:t>
      </w:r>
      <w:r w:rsidRPr="00D66522">
        <w:rPr>
          <w:b/>
          <w:bCs/>
          <w:color w:val="000000"/>
          <w:sz w:val="20"/>
          <w:szCs w:val="20"/>
        </w:rPr>
        <w:t>:</w:t>
      </w:r>
      <w:r w:rsidRPr="00D66522">
        <w:rPr>
          <w:b/>
          <w:bCs/>
          <w:sz w:val="20"/>
          <w:szCs w:val="20"/>
        </w:rPr>
        <w:tab/>
      </w:r>
      <w:r w:rsidR="00974DD7" w:rsidRPr="009420E6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4115"/>
        <w:gridCol w:w="3454"/>
        <w:gridCol w:w="3451"/>
      </w:tblGrid>
      <w:tr w:rsidR="00974DD7" w:rsidRPr="009420E6" w14:paraId="71CE1C42" w14:textId="77777777" w:rsidTr="00E14E56">
        <w:trPr>
          <w:trHeight w:val="1097"/>
        </w:trPr>
        <w:tc>
          <w:tcPr>
            <w:tcW w:w="1411" w:type="pct"/>
          </w:tcPr>
          <w:p w14:paraId="36DB178D" w14:textId="77777777" w:rsidR="00E14E56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 w:rsidR="00A82F18">
              <w:t xml:space="preserve"> </w:t>
            </w:r>
            <w:r w:rsidR="00A82F18" w:rsidRPr="00DF29A2">
              <w:rPr>
                <w:color w:val="000000"/>
              </w:rPr>
              <w:t xml:space="preserve">Test </w:t>
            </w:r>
            <w:r w:rsidR="00A82F18">
              <w:rPr>
                <w:color w:val="000000"/>
              </w:rPr>
              <w:t>di ingresso</w:t>
            </w:r>
            <w:r w:rsidR="00A82F18" w:rsidRPr="00DF29A2">
              <w:rPr>
                <w:color w:val="000000"/>
              </w:rPr>
              <w:t xml:space="preserve">    </w:t>
            </w:r>
          </w:p>
          <w:p w14:paraId="5DF37957" w14:textId="7925B699" w:rsidR="00974DD7" w:rsidRDefault="00A82F18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DF29A2">
              <w:rPr>
                <w:color w:val="000000"/>
              </w:rPr>
              <w:t xml:space="preserve">                             </w:t>
            </w:r>
          </w:p>
          <w:p w14:paraId="6082D825" w14:textId="363623CF" w:rsidR="00974DD7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A82F18">
              <w:t xml:space="preserve"> </w:t>
            </w:r>
            <w:r w:rsidR="00A82F18">
              <w:rPr>
                <w:color w:val="000000"/>
              </w:rPr>
              <w:t>Prove di competenza</w:t>
            </w:r>
          </w:p>
          <w:p w14:paraId="16AADF9B" w14:textId="642EC1F8" w:rsidR="00974DD7" w:rsidRPr="009420E6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</w:tc>
        <w:tc>
          <w:tcPr>
            <w:tcW w:w="1340" w:type="pct"/>
          </w:tcPr>
          <w:p w14:paraId="345100D2" w14:textId="0E233B64" w:rsidR="00974DD7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 w:rsidR="00A82F18">
              <w:t xml:space="preserve"> </w:t>
            </w:r>
            <w:r w:rsidR="00A82F18">
              <w:rPr>
                <w:color w:val="000000"/>
              </w:rPr>
              <w:t>Prove disciplinari</w:t>
            </w:r>
          </w:p>
          <w:p w14:paraId="78AA2385" w14:textId="77777777" w:rsidR="00E14E56" w:rsidRDefault="00E14E56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  <w:p w14:paraId="22994505" w14:textId="14D56C0C" w:rsidR="00974DD7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A82F18">
              <w:t xml:space="preserve"> </w:t>
            </w:r>
            <w:r w:rsidR="00A82F18">
              <w:rPr>
                <w:color w:val="000000"/>
              </w:rPr>
              <w:t>Prodotti degli studenti individuali</w:t>
            </w:r>
          </w:p>
          <w:p w14:paraId="6CF9844A" w14:textId="187B5A68" w:rsidR="00974DD7" w:rsidRPr="009420E6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ab/>
            </w:r>
          </w:p>
        </w:tc>
        <w:tc>
          <w:tcPr>
            <w:tcW w:w="1125" w:type="pct"/>
          </w:tcPr>
          <w:p w14:paraId="512AE1CD" w14:textId="77777777" w:rsidR="00E14E56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 w:rsidR="00A82F18">
              <w:t xml:space="preserve"> </w:t>
            </w:r>
            <w:r w:rsidR="00A82F18">
              <w:rPr>
                <w:color w:val="000000"/>
              </w:rPr>
              <w:t>Prove interdisciplinari</w:t>
            </w:r>
            <w:r w:rsidR="00A82F18" w:rsidRPr="00DF29A2">
              <w:rPr>
                <w:color w:val="000000"/>
              </w:rPr>
              <w:t xml:space="preserve">   </w:t>
            </w:r>
          </w:p>
          <w:p w14:paraId="3B5502EB" w14:textId="3221AE5D" w:rsidR="00974DD7" w:rsidRDefault="00A82F18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DF29A2">
              <w:rPr>
                <w:color w:val="000000"/>
              </w:rPr>
              <w:t xml:space="preserve">                 </w:t>
            </w:r>
          </w:p>
          <w:p w14:paraId="475DCAE9" w14:textId="4FE657F1" w:rsidR="00974DD7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E14E56">
              <w:t xml:space="preserve"> </w:t>
            </w:r>
            <w:r w:rsidR="00A82F18" w:rsidRPr="00A82F18">
              <w:rPr>
                <w:color w:val="000000"/>
                <w:sz w:val="20"/>
                <w:szCs w:val="20"/>
              </w:rPr>
              <w:t>Prodotti degli studenti di gruppo</w:t>
            </w:r>
          </w:p>
          <w:p w14:paraId="743E28CE" w14:textId="77F58E24" w:rsidR="00974DD7" w:rsidRPr="009420E6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</w:tc>
        <w:tc>
          <w:tcPr>
            <w:tcW w:w="1124" w:type="pct"/>
          </w:tcPr>
          <w:p w14:paraId="0FB050B7" w14:textId="75256244" w:rsidR="00974DD7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 w:rsidR="00A82F18">
              <w:t xml:space="preserve"> </w:t>
            </w:r>
            <w:r w:rsidR="00A82F18">
              <w:rPr>
                <w:color w:val="000000"/>
              </w:rPr>
              <w:t xml:space="preserve">Verifiche al termine delle </w:t>
            </w:r>
            <w:proofErr w:type="spellStart"/>
            <w:r w:rsidR="00A82F18">
              <w:rPr>
                <w:color w:val="000000"/>
              </w:rPr>
              <w:t>UdA</w:t>
            </w:r>
            <w:proofErr w:type="spellEnd"/>
          </w:p>
          <w:p w14:paraId="3637C104" w14:textId="77777777" w:rsidR="00E14E56" w:rsidRDefault="00E14E56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  <w:p w14:paraId="7A1522EA" w14:textId="35C9DDC8" w:rsidR="00974DD7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 w:rsidR="000B5B0C">
              <w:t xml:space="preserve"> Compiti di realtà</w:t>
            </w:r>
          </w:p>
          <w:p w14:paraId="17E9722E" w14:textId="4F4815A2" w:rsidR="00974DD7" w:rsidRPr="009420E6" w:rsidRDefault="00974DD7" w:rsidP="00EC05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</w:tc>
      </w:tr>
      <w:bookmarkEnd w:id="9"/>
    </w:tbl>
    <w:p w14:paraId="6440E2AA" w14:textId="6948855F" w:rsidR="00706DFB" w:rsidRPr="00FC150C" w:rsidRDefault="00706DFB" w:rsidP="00FC150C">
      <w:pPr>
        <w:spacing w:after="200" w:line="276" w:lineRule="auto"/>
        <w:jc w:val="left"/>
        <w:rPr>
          <w:b/>
          <w:sz w:val="28"/>
          <w:szCs w:val="28"/>
        </w:rPr>
      </w:pPr>
    </w:p>
    <w:p w14:paraId="28448893" w14:textId="77777777" w:rsidR="00AB4BCB" w:rsidRDefault="00AB4BCB" w:rsidP="00132C33">
      <w:pPr>
        <w:rPr>
          <w:rFonts w:ascii="Verdana" w:hAnsi="Verdana" w:cs="Arial"/>
          <w:b/>
        </w:rPr>
      </w:pPr>
    </w:p>
    <w:p w14:paraId="647AB27D" w14:textId="77777777" w:rsidR="006922BE" w:rsidRDefault="006922BE" w:rsidP="003F15F7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72107682" w14:textId="77777777" w:rsidR="006922BE" w:rsidRDefault="006922BE" w:rsidP="003F15F7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060BDBBF" w14:textId="77777777" w:rsidR="006922BE" w:rsidRDefault="006922BE" w:rsidP="003F15F7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18335635" w14:textId="7C9F4AF7" w:rsidR="003F15F7" w:rsidRDefault="003F15F7" w:rsidP="003F15F7">
      <w:pPr>
        <w:tabs>
          <w:tab w:val="left" w:pos="720"/>
        </w:tabs>
        <w:jc w:val="center"/>
        <w:rPr>
          <w:b/>
          <w:sz w:val="28"/>
          <w:szCs w:val="28"/>
        </w:rPr>
      </w:pPr>
      <w:r w:rsidRPr="006B3AD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ALUTAZIONE</w:t>
      </w:r>
      <w:r w:rsidRPr="006B3AD7">
        <w:rPr>
          <w:b/>
          <w:sz w:val="28"/>
          <w:szCs w:val="28"/>
        </w:rPr>
        <w:t xml:space="preserve"> DEGLI APPRENDIMENTI</w:t>
      </w:r>
    </w:p>
    <w:p w14:paraId="2D6C88DC" w14:textId="77777777" w:rsidR="003F15F7" w:rsidRPr="006B3AD7" w:rsidRDefault="003F15F7" w:rsidP="003F15F7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76373E62" w14:textId="77C098CD" w:rsidR="003F15F7" w:rsidRPr="00FC150C" w:rsidRDefault="006E2B8B" w:rsidP="00362F3A">
      <w:pPr>
        <w:rPr>
          <w:b/>
        </w:rPr>
      </w:pPr>
      <w:r>
        <w:rPr>
          <w:rFonts w:eastAsia="Calibri"/>
          <w:lang w:eastAsia="ar-SA"/>
        </w:rPr>
        <w:t>Come stabilito in sede di Dipartimento,</w:t>
      </w:r>
      <w:r w:rsidR="003F15F7" w:rsidRPr="00FC150C">
        <w:rPr>
          <w:rFonts w:eastAsia="Calibri"/>
          <w:lang w:eastAsia="ar-SA"/>
        </w:rPr>
        <w:t xml:space="preserve"> la valutazione degli apprendimenti</w:t>
      </w:r>
      <w:r w:rsidR="00F712DD" w:rsidRPr="00FC150C">
        <w:rPr>
          <w:rFonts w:eastAsia="Calibri"/>
          <w:lang w:eastAsia="ar-SA"/>
        </w:rPr>
        <w:t xml:space="preserve"> </w:t>
      </w:r>
      <w:r w:rsidR="00F712DD" w:rsidRPr="00FC150C">
        <w:rPr>
          <w:rStyle w:val="cf01"/>
          <w:rFonts w:ascii="Times New Roman" w:hAnsi="Times New Roman" w:cs="Times New Roman"/>
          <w:sz w:val="24"/>
          <w:szCs w:val="24"/>
        </w:rPr>
        <w:t>sar</w:t>
      </w:r>
      <w:r>
        <w:rPr>
          <w:rStyle w:val="cf01"/>
          <w:rFonts w:ascii="Times New Roman" w:hAnsi="Times New Roman" w:cs="Times New Roman"/>
          <w:sz w:val="24"/>
          <w:szCs w:val="24"/>
        </w:rPr>
        <w:t>à</w:t>
      </w:r>
      <w:r w:rsidR="00F712DD" w:rsidRPr="00FC150C">
        <w:rPr>
          <w:rStyle w:val="cf01"/>
          <w:rFonts w:ascii="Times New Roman" w:hAnsi="Times New Roman" w:cs="Times New Roman"/>
          <w:sz w:val="24"/>
          <w:szCs w:val="24"/>
        </w:rPr>
        <w:t xml:space="preserve"> effettuat</w:t>
      </w:r>
      <w:r>
        <w:rPr>
          <w:rStyle w:val="cf01"/>
          <w:rFonts w:ascii="Times New Roman" w:hAnsi="Times New Roman" w:cs="Times New Roman"/>
          <w:sz w:val="24"/>
          <w:szCs w:val="24"/>
        </w:rPr>
        <w:t>a attraverso</w:t>
      </w:r>
      <w:r w:rsidR="00F712DD" w:rsidRPr="00FC150C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f01"/>
          <w:rFonts w:ascii="Times New Roman" w:hAnsi="Times New Roman" w:cs="Times New Roman"/>
          <w:sz w:val="24"/>
          <w:szCs w:val="24"/>
        </w:rPr>
        <w:t>prove</w:t>
      </w:r>
      <w:r w:rsidR="00F712DD" w:rsidRPr="00FC150C">
        <w:rPr>
          <w:rStyle w:val="cf01"/>
          <w:rFonts w:ascii="Times New Roman" w:hAnsi="Times New Roman" w:cs="Times New Roman"/>
          <w:sz w:val="24"/>
          <w:szCs w:val="24"/>
        </w:rPr>
        <w:t xml:space="preserve"> scritte,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prove </w:t>
      </w:r>
      <w:r w:rsidR="00F712DD" w:rsidRPr="00FC150C">
        <w:rPr>
          <w:rStyle w:val="cf01"/>
          <w:rFonts w:ascii="Times New Roman" w:hAnsi="Times New Roman" w:cs="Times New Roman"/>
          <w:sz w:val="24"/>
          <w:szCs w:val="24"/>
        </w:rPr>
        <w:t xml:space="preserve">orali, 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prove pratiche, prove di </w:t>
      </w:r>
      <w:r w:rsidR="00F712DD" w:rsidRPr="00FC150C">
        <w:rPr>
          <w:rStyle w:val="cf01"/>
          <w:rFonts w:ascii="Times New Roman" w:hAnsi="Times New Roman" w:cs="Times New Roman"/>
          <w:sz w:val="24"/>
          <w:szCs w:val="24"/>
        </w:rPr>
        <w:t>produzione di contenuti digitali; il numero e la scelta della tipologia sarà determinato dal tipo di competenze oggetto della valutazione.</w:t>
      </w:r>
    </w:p>
    <w:p w14:paraId="6BA1F9DB" w14:textId="77777777" w:rsidR="003F15F7" w:rsidRDefault="003F15F7" w:rsidP="00132C33">
      <w:pPr>
        <w:rPr>
          <w:b/>
          <w:sz w:val="28"/>
          <w:szCs w:val="28"/>
        </w:rPr>
      </w:pPr>
    </w:p>
    <w:p w14:paraId="251633BA" w14:textId="77777777" w:rsidR="00AE1A9C" w:rsidRDefault="00AE1A9C" w:rsidP="00132C33">
      <w:pPr>
        <w:rPr>
          <w:b/>
          <w:sz w:val="28"/>
          <w:szCs w:val="28"/>
        </w:rPr>
      </w:pPr>
    </w:p>
    <w:p w14:paraId="4DA477A4" w14:textId="407E06EE" w:rsidR="006B3AD7" w:rsidRPr="006922BE" w:rsidRDefault="00DF29A2" w:rsidP="006922BE">
      <w:pPr>
        <w:jc w:val="center"/>
        <w:rPr>
          <w:b/>
          <w:sz w:val="28"/>
          <w:szCs w:val="28"/>
        </w:rPr>
      </w:pPr>
      <w:r w:rsidRPr="006B3AD7">
        <w:rPr>
          <w:b/>
          <w:sz w:val="28"/>
          <w:szCs w:val="28"/>
        </w:rPr>
        <w:t>MODALITA’ DI RECUPERO E APPROFONDIMENTO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55"/>
        <w:gridCol w:w="7898"/>
      </w:tblGrid>
      <w:tr w:rsidR="006B3AD7" w:rsidRPr="006B3AD7" w14:paraId="0BFDDDF9" w14:textId="77777777" w:rsidTr="00E55638">
        <w:trPr>
          <w:trHeight w:val="315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EB096" w14:textId="45D1B1A7" w:rsidR="006B3AD7" w:rsidRPr="006B3AD7" w:rsidRDefault="006B3AD7" w:rsidP="006B3AD7">
            <w:pPr>
              <w:autoSpaceDE w:val="0"/>
              <w:autoSpaceDN w:val="0"/>
              <w:adjustRightInd w:val="0"/>
              <w:jc w:val="center"/>
            </w:pPr>
            <w:r w:rsidRPr="006B3AD7">
              <w:t>MODALITÀ DI RECUPERO</w:t>
            </w:r>
            <w:r w:rsidR="00E9560C">
              <w:t xml:space="preserve"> CURRICOLARE</w:t>
            </w:r>
          </w:p>
        </w:tc>
        <w:tc>
          <w:tcPr>
            <w:tcW w:w="2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93473" w14:textId="77777777" w:rsidR="006B3AD7" w:rsidRPr="006B3AD7" w:rsidRDefault="006B3AD7" w:rsidP="006B3AD7">
            <w:pPr>
              <w:autoSpaceDE w:val="0"/>
              <w:autoSpaceDN w:val="0"/>
              <w:adjustRightInd w:val="0"/>
              <w:jc w:val="center"/>
            </w:pPr>
            <w:r w:rsidRPr="006B3AD7">
              <w:t>MODALITÀ DI APPROFONDIMENTO</w:t>
            </w:r>
          </w:p>
        </w:tc>
      </w:tr>
      <w:tr w:rsidR="006B3AD7" w:rsidRPr="006B3AD7" w14:paraId="5C35E26F" w14:textId="77777777" w:rsidTr="00E55638">
        <w:trPr>
          <w:cantSplit/>
          <w:trHeight w:val="1427"/>
        </w:trPr>
        <w:tc>
          <w:tcPr>
            <w:tcW w:w="242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3943CB" w14:textId="77777777" w:rsidR="006B3AD7" w:rsidRPr="006B3AD7" w:rsidRDefault="006B3AD7" w:rsidP="006B3AD7">
            <w:pPr>
              <w:autoSpaceDE w:val="0"/>
              <w:autoSpaceDN w:val="0"/>
              <w:adjustRightInd w:val="0"/>
              <w:jc w:val="left"/>
            </w:pPr>
          </w:p>
          <w:p w14:paraId="20EA8E47" w14:textId="48C56549" w:rsidR="006B3AD7" w:rsidRPr="006B3AD7" w:rsidRDefault="00AE1A9C" w:rsidP="00E71E09">
            <w:pPr>
              <w:pStyle w:val="Paragrafoelenco"/>
              <w:numPr>
                <w:ilvl w:val="0"/>
                <w:numId w:val="12"/>
              </w:numPr>
              <w:jc w:val="left"/>
            </w:pPr>
            <w:r>
              <w:t>S</w:t>
            </w:r>
            <w:r w:rsidR="006B3AD7" w:rsidRPr="006B3AD7">
              <w:t>trategie e metodologie didattiche:</w:t>
            </w:r>
          </w:p>
          <w:p w14:paraId="6160F0DD" w14:textId="24BE6058" w:rsidR="006B3AD7" w:rsidRPr="006B3AD7" w:rsidRDefault="006B3AD7" w:rsidP="006B3AD7">
            <w:r w:rsidRPr="006B3AD7">
              <w:t>[]</w:t>
            </w:r>
            <w:r w:rsidR="00E9560C">
              <w:t xml:space="preserve"> </w:t>
            </w:r>
            <w:r w:rsidRPr="006B3AD7">
              <w:t>Ripr</w:t>
            </w:r>
            <w:r w:rsidR="00A700EE">
              <w:t>esa</w:t>
            </w:r>
            <w:r w:rsidRPr="006B3AD7">
              <w:t xml:space="preserve"> dei contenuti in forma diversificata;</w:t>
            </w:r>
          </w:p>
          <w:p w14:paraId="5F053B87" w14:textId="3682D188" w:rsidR="006B3AD7" w:rsidRPr="006B3AD7" w:rsidRDefault="006B3AD7" w:rsidP="006B3AD7">
            <w:r w:rsidRPr="006B3AD7">
              <w:t>[]</w:t>
            </w:r>
            <w:r w:rsidR="00E9560C">
              <w:t xml:space="preserve"> </w:t>
            </w:r>
            <w:r w:rsidRPr="006B3AD7">
              <w:t>Attività guidate a crescente livello di difficoltà;</w:t>
            </w:r>
          </w:p>
          <w:p w14:paraId="66C9A3CD" w14:textId="53AD25C6" w:rsidR="006B3AD7" w:rsidRDefault="006B3AD7" w:rsidP="006B3AD7">
            <w:r w:rsidRPr="006B3AD7">
              <w:t>[]</w:t>
            </w:r>
            <w:r w:rsidR="00E9560C">
              <w:t xml:space="preserve"> </w:t>
            </w:r>
            <w:r w:rsidRPr="006B3AD7">
              <w:t>Esercitazioni per migliorare il metodo di studio;</w:t>
            </w:r>
          </w:p>
          <w:p w14:paraId="5D3585AA" w14:textId="348EEED4" w:rsidR="00A700EE" w:rsidRDefault="00A700EE" w:rsidP="006B3AD7">
            <w:r w:rsidRPr="006B3AD7">
              <w:t>[]</w:t>
            </w:r>
            <w:r w:rsidR="00E9560C">
              <w:t xml:space="preserve"> </w:t>
            </w:r>
            <w:r w:rsidRPr="00A700EE">
              <w:t>Esercitazioni aggiuntive in classe</w:t>
            </w:r>
          </w:p>
          <w:p w14:paraId="4CC13FE9" w14:textId="6A6D02F2" w:rsidR="00A700EE" w:rsidRDefault="00E9560C" w:rsidP="006B3AD7">
            <w:r w:rsidRPr="006B3AD7">
              <w:t>[]</w:t>
            </w:r>
            <w:r>
              <w:t xml:space="preserve"> </w:t>
            </w:r>
            <w:r w:rsidR="00A700EE" w:rsidRPr="00A700EE">
              <w:t xml:space="preserve">Esercitazioni aggiuntive </w:t>
            </w:r>
            <w:r w:rsidR="00A700EE">
              <w:t>a casa</w:t>
            </w:r>
          </w:p>
          <w:p w14:paraId="451DC0CC" w14:textId="7316E623" w:rsidR="00E9560C" w:rsidRDefault="00E9560C" w:rsidP="006B3AD7">
            <w:r w:rsidRPr="006B3AD7">
              <w:t>[]</w:t>
            </w:r>
            <w:r>
              <w:t xml:space="preserve"> </w:t>
            </w:r>
            <w:r w:rsidRPr="00E9560C">
              <w:t>Attività in classe per gruppi di livello</w:t>
            </w:r>
          </w:p>
          <w:p w14:paraId="5584DB26" w14:textId="5087BFF4" w:rsidR="00E9560C" w:rsidRDefault="00E9560C" w:rsidP="006B3AD7">
            <w:r w:rsidRPr="006B3AD7">
              <w:t>[]</w:t>
            </w:r>
            <w:r>
              <w:t xml:space="preserve"> </w:t>
            </w:r>
            <w:r w:rsidRPr="00E9560C">
              <w:t xml:space="preserve">Peer </w:t>
            </w:r>
            <w:proofErr w:type="spellStart"/>
            <w:r w:rsidRPr="00E9560C">
              <w:t>Education</w:t>
            </w:r>
            <w:proofErr w:type="spellEnd"/>
            <w:r w:rsidRPr="00E9560C">
              <w:t xml:space="preserve"> (educazione tra pari)</w:t>
            </w:r>
          </w:p>
          <w:p w14:paraId="609DCFAE" w14:textId="4822646E" w:rsidR="005452AB" w:rsidRPr="006B3AD7" w:rsidRDefault="00E55638" w:rsidP="006B3AD7">
            <w:r w:rsidRPr="006B3AD7">
              <w:t>[]</w:t>
            </w:r>
            <w:r w:rsidR="00E9560C">
              <w:t xml:space="preserve"> </w:t>
            </w:r>
            <w:r w:rsidR="005452AB">
              <w:t>Altro…………………</w:t>
            </w:r>
          </w:p>
        </w:tc>
        <w:tc>
          <w:tcPr>
            <w:tcW w:w="2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28BE" w14:textId="77777777" w:rsidR="006B3AD7" w:rsidRPr="006B3AD7" w:rsidRDefault="006B3AD7" w:rsidP="006B3AD7">
            <w:pPr>
              <w:autoSpaceDE w:val="0"/>
              <w:autoSpaceDN w:val="0"/>
              <w:adjustRightInd w:val="0"/>
              <w:ind w:left="360"/>
              <w:jc w:val="left"/>
            </w:pPr>
          </w:p>
          <w:p w14:paraId="0F68D565" w14:textId="14C651B7" w:rsidR="006B3AD7" w:rsidRPr="006B3AD7" w:rsidRDefault="00AE1A9C" w:rsidP="00E71E09">
            <w:pPr>
              <w:pStyle w:val="Paragrafoelenco"/>
              <w:numPr>
                <w:ilvl w:val="0"/>
                <w:numId w:val="12"/>
              </w:numPr>
              <w:jc w:val="left"/>
            </w:pPr>
            <w:r>
              <w:t>S</w:t>
            </w:r>
            <w:r w:rsidR="00E55638" w:rsidRPr="006B3AD7">
              <w:t>trategie e metodologie didattiche</w:t>
            </w:r>
            <w:r w:rsidR="00E55638">
              <w:t>:</w:t>
            </w:r>
          </w:p>
          <w:p w14:paraId="43CF4B66" w14:textId="4783210B" w:rsidR="006B3AD7" w:rsidRPr="006B3AD7" w:rsidRDefault="006B3AD7" w:rsidP="006B3AD7">
            <w:r w:rsidRPr="006B3AD7">
              <w:t>[]</w:t>
            </w:r>
            <w:r w:rsidR="00E9560C">
              <w:t xml:space="preserve"> </w:t>
            </w:r>
            <w:r w:rsidRPr="006B3AD7">
              <w:t xml:space="preserve">Rielaborazione e </w:t>
            </w:r>
            <w:proofErr w:type="spellStart"/>
            <w:r w:rsidRPr="006B3AD7">
              <w:t>problematizzazione</w:t>
            </w:r>
            <w:proofErr w:type="spellEnd"/>
            <w:r w:rsidRPr="006B3AD7">
              <w:t xml:space="preserve"> dei contenuti</w:t>
            </w:r>
          </w:p>
          <w:p w14:paraId="028C5B61" w14:textId="77777777" w:rsidR="006B3AD7" w:rsidRPr="006B3AD7" w:rsidRDefault="006B3AD7" w:rsidP="006B3AD7">
            <w:r w:rsidRPr="006B3AD7">
              <w:t>[] Impulso allo spirito critico e alla creatività</w:t>
            </w:r>
          </w:p>
          <w:p w14:paraId="5D9A4B1D" w14:textId="0C9774E6" w:rsidR="006B3AD7" w:rsidRDefault="006B3AD7" w:rsidP="006B3AD7">
            <w:r w:rsidRPr="006B3AD7">
              <w:t>[]</w:t>
            </w:r>
            <w:r w:rsidR="00E9560C">
              <w:t xml:space="preserve"> </w:t>
            </w:r>
            <w:r w:rsidRPr="006B3AD7">
              <w:t>Esercitazioni per affinare il metodo di studio e di lavoro</w:t>
            </w:r>
          </w:p>
          <w:p w14:paraId="03407E31" w14:textId="6A73A90C" w:rsidR="005452AB" w:rsidRPr="006B3AD7" w:rsidRDefault="00E55638" w:rsidP="006B3AD7">
            <w:r w:rsidRPr="006B3AD7">
              <w:t>[]</w:t>
            </w:r>
            <w:r w:rsidR="00E71E09">
              <w:t xml:space="preserve"> </w:t>
            </w:r>
            <w:r w:rsidR="005452AB">
              <w:t>Altro…………</w:t>
            </w:r>
          </w:p>
        </w:tc>
      </w:tr>
      <w:tr w:rsidR="006B3AD7" w:rsidRPr="006B3AD7" w14:paraId="6E5D96C9" w14:textId="77777777" w:rsidTr="00E55638">
        <w:trPr>
          <w:cantSplit/>
          <w:trHeight w:val="1164"/>
        </w:trPr>
        <w:tc>
          <w:tcPr>
            <w:tcW w:w="242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A4DB" w14:textId="77777777" w:rsidR="006B3AD7" w:rsidRPr="006B3AD7" w:rsidRDefault="006B3AD7" w:rsidP="006B3AD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A2B9" w14:textId="0231781A" w:rsidR="00E9560C" w:rsidRPr="006B3AD7" w:rsidRDefault="006B3AD7" w:rsidP="00E71E0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</w:pPr>
            <w:r w:rsidRPr="006B3AD7">
              <w:t>Attività previste per la valorizzazione delle eccellenze</w:t>
            </w:r>
            <w:r w:rsidR="00E9560C">
              <w:t>:</w:t>
            </w:r>
          </w:p>
          <w:p w14:paraId="47CFFB86" w14:textId="0D25E792" w:rsidR="00FC150C" w:rsidRDefault="00E9560C" w:rsidP="00FC150C">
            <w:pPr>
              <w:autoSpaceDE w:val="0"/>
              <w:autoSpaceDN w:val="0"/>
              <w:adjustRightInd w:val="0"/>
              <w:jc w:val="left"/>
            </w:pPr>
            <w:r w:rsidRPr="006B3AD7">
              <w:t>[]</w:t>
            </w:r>
            <w:r w:rsidR="00D734F6">
              <w:t xml:space="preserve"> </w:t>
            </w:r>
            <w:r>
              <w:t>Corsi di preparazione e partecipazione a gare,</w:t>
            </w:r>
            <w:r w:rsidR="00FC150C">
              <w:t xml:space="preserve"> olimpiadi e concorsi</w:t>
            </w:r>
          </w:p>
          <w:p w14:paraId="6865CF93" w14:textId="2EE1F2E5" w:rsidR="00E9560C" w:rsidRDefault="00E9560C" w:rsidP="006B3AD7">
            <w:pPr>
              <w:autoSpaceDE w:val="0"/>
              <w:autoSpaceDN w:val="0"/>
              <w:adjustRightInd w:val="0"/>
              <w:jc w:val="left"/>
            </w:pPr>
            <w:r w:rsidRPr="006B3AD7">
              <w:t>[]</w:t>
            </w:r>
            <w:r w:rsidR="00D734F6">
              <w:t xml:space="preserve"> </w:t>
            </w:r>
            <w:r w:rsidR="00D734F6" w:rsidRPr="00D734F6">
              <w:t>Corsi di approfondimento</w:t>
            </w:r>
          </w:p>
          <w:p w14:paraId="44B9A046" w14:textId="65831E2D" w:rsidR="00E9560C" w:rsidRPr="006B3AD7" w:rsidRDefault="00E9560C" w:rsidP="006B3AD7">
            <w:pPr>
              <w:autoSpaceDE w:val="0"/>
              <w:autoSpaceDN w:val="0"/>
              <w:adjustRightInd w:val="0"/>
              <w:jc w:val="left"/>
            </w:pPr>
            <w:r w:rsidRPr="006B3AD7">
              <w:t>[]</w:t>
            </w:r>
            <w:r w:rsidR="00D734F6">
              <w:t xml:space="preserve"> </w:t>
            </w:r>
            <w:r w:rsidR="00D734F6" w:rsidRPr="00D734F6">
              <w:t>Attività in classe per gruppi di livello</w:t>
            </w:r>
          </w:p>
          <w:p w14:paraId="417631B4" w14:textId="7229306F" w:rsidR="006B3AD7" w:rsidRPr="006B3AD7" w:rsidRDefault="00D734F6" w:rsidP="00D734F6">
            <w:pPr>
              <w:autoSpaceDE w:val="0"/>
              <w:autoSpaceDN w:val="0"/>
              <w:adjustRightInd w:val="0"/>
              <w:spacing w:after="200" w:line="276" w:lineRule="auto"/>
              <w:jc w:val="left"/>
            </w:pPr>
            <w:r w:rsidRPr="006B3AD7">
              <w:t>[]</w:t>
            </w:r>
            <w:r>
              <w:t xml:space="preserve"> Altro…………………</w:t>
            </w:r>
          </w:p>
        </w:tc>
      </w:tr>
    </w:tbl>
    <w:p w14:paraId="779333A4" w14:textId="77777777" w:rsidR="00FC150C" w:rsidRDefault="00FC150C" w:rsidP="00132C33">
      <w:pPr>
        <w:rPr>
          <w:b/>
          <w:sz w:val="28"/>
          <w:szCs w:val="28"/>
        </w:rPr>
      </w:pPr>
    </w:p>
    <w:p w14:paraId="77B55CAB" w14:textId="437ED251" w:rsidR="00D07D6D" w:rsidRDefault="00D07D6D" w:rsidP="00132C33">
      <w:pPr>
        <w:rPr>
          <w:b/>
          <w:sz w:val="28"/>
          <w:szCs w:val="28"/>
        </w:rPr>
      </w:pPr>
    </w:p>
    <w:p w14:paraId="74C815D6" w14:textId="77777777" w:rsidR="006922BE" w:rsidRDefault="006922BE" w:rsidP="00D07D6D">
      <w:pPr>
        <w:tabs>
          <w:tab w:val="left" w:pos="4362"/>
        </w:tabs>
        <w:jc w:val="center"/>
        <w:rPr>
          <w:b/>
          <w:sz w:val="28"/>
          <w:szCs w:val="28"/>
        </w:rPr>
      </w:pPr>
      <w:bookmarkStart w:id="10" w:name="_Hlk83562106"/>
    </w:p>
    <w:p w14:paraId="3E1316BF" w14:textId="77777777" w:rsidR="006922BE" w:rsidRDefault="006922BE" w:rsidP="00D07D6D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6000561C" w14:textId="77777777" w:rsidR="006922BE" w:rsidRDefault="006922BE" w:rsidP="00D07D6D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45883B91" w14:textId="77777777" w:rsidR="006922BE" w:rsidRDefault="006922BE" w:rsidP="00D07D6D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49CEA962" w14:textId="77777777" w:rsidR="006922BE" w:rsidRDefault="006922BE" w:rsidP="00D07D6D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2753F889" w14:textId="77777777" w:rsidR="006922BE" w:rsidRDefault="006922BE" w:rsidP="00D07D6D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53D126C0" w14:textId="77777777" w:rsidR="006922BE" w:rsidRDefault="006922BE" w:rsidP="006922BE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7357531A" w14:textId="3DDC9F1E" w:rsidR="00D07D6D" w:rsidRDefault="00D07D6D" w:rsidP="006922BE">
      <w:pPr>
        <w:tabs>
          <w:tab w:val="left" w:pos="4362"/>
        </w:tabs>
        <w:jc w:val="center"/>
        <w:rPr>
          <w:b/>
          <w:sz w:val="28"/>
          <w:szCs w:val="28"/>
        </w:rPr>
      </w:pPr>
      <w:r w:rsidRPr="009E5E95">
        <w:rPr>
          <w:b/>
          <w:sz w:val="28"/>
          <w:szCs w:val="28"/>
        </w:rPr>
        <w:lastRenderedPageBreak/>
        <w:t>DIDATTICA</w:t>
      </w:r>
      <w:r>
        <w:rPr>
          <w:b/>
          <w:sz w:val="28"/>
          <w:szCs w:val="28"/>
        </w:rPr>
        <w:t xml:space="preserve"> DIGITALE INTEGRATA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9"/>
      </w:tblGrid>
      <w:tr w:rsidR="009E5E95" w14:paraId="57CC01BC" w14:textId="77777777" w:rsidTr="006922BE">
        <w:trPr>
          <w:trHeight w:val="2644"/>
        </w:trPr>
        <w:tc>
          <w:tcPr>
            <w:tcW w:w="9850" w:type="dxa"/>
            <w:shd w:val="clear" w:color="auto" w:fill="FFFFFF" w:themeFill="background1"/>
          </w:tcPr>
          <w:p w14:paraId="356817AF" w14:textId="77777777" w:rsidR="009E5E95" w:rsidRDefault="009E5E95" w:rsidP="009E5E95">
            <w:pPr>
              <w:jc w:val="center"/>
              <w:rPr>
                <w:b/>
                <w:sz w:val="28"/>
                <w:szCs w:val="28"/>
              </w:rPr>
            </w:pPr>
            <w:bookmarkStart w:id="11" w:name="_Hlk53342563"/>
          </w:p>
          <w:p w14:paraId="6AFF1706" w14:textId="568C630B" w:rsidR="009E5E95" w:rsidRDefault="009E5E95" w:rsidP="00450C63">
            <w:pPr>
              <w:rPr>
                <w:bCs/>
              </w:rPr>
            </w:pPr>
            <w:r>
              <w:rPr>
                <w:bCs/>
              </w:rPr>
              <w:t xml:space="preserve">Dettagliare le modalità con le quali si intende svolgere </w:t>
            </w:r>
            <w:r w:rsidR="008B4D37">
              <w:rPr>
                <w:bCs/>
              </w:rPr>
              <w:t>la programmazione disciplinare con riferimento al</w:t>
            </w:r>
            <w:r>
              <w:rPr>
                <w:bCs/>
              </w:rPr>
              <w:t xml:space="preserve">la </w:t>
            </w:r>
            <w:r w:rsidRPr="009E5E95">
              <w:rPr>
                <w:b/>
              </w:rPr>
              <w:t>Didattica Digitale Integrata</w:t>
            </w:r>
            <w:r>
              <w:rPr>
                <w:bCs/>
              </w:rPr>
              <w:t xml:space="preserve"> (</w:t>
            </w:r>
            <w:r w:rsidR="008B4D37">
              <w:rPr>
                <w:bCs/>
              </w:rPr>
              <w:t xml:space="preserve">articolazione </w:t>
            </w:r>
            <w:r>
              <w:rPr>
                <w:bCs/>
              </w:rPr>
              <w:t xml:space="preserve">attività, </w:t>
            </w:r>
            <w:r w:rsidR="008B4D37">
              <w:rPr>
                <w:bCs/>
              </w:rPr>
              <w:t xml:space="preserve">nuclei fondanti, obiettivi minimi, </w:t>
            </w:r>
            <w:r>
              <w:rPr>
                <w:bCs/>
              </w:rPr>
              <w:t>metodologi</w:t>
            </w:r>
            <w:r w:rsidR="008B4D37">
              <w:rPr>
                <w:bCs/>
              </w:rPr>
              <w:t>e</w:t>
            </w:r>
            <w:r>
              <w:rPr>
                <w:bCs/>
              </w:rPr>
              <w:t>, verifica, valutazione</w:t>
            </w:r>
            <w:r w:rsidR="008B4D37">
              <w:rPr>
                <w:bCs/>
              </w:rPr>
              <w:t>):</w:t>
            </w:r>
          </w:p>
          <w:p w14:paraId="3D85F9C6" w14:textId="0C4F97C9" w:rsidR="009E5E95" w:rsidRDefault="009E5E95" w:rsidP="006B488F">
            <w:pPr>
              <w:rPr>
                <w:b/>
                <w:sz w:val="28"/>
                <w:szCs w:val="28"/>
              </w:rPr>
            </w:pPr>
            <w:r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10"/>
      <w:bookmarkEnd w:id="11"/>
    </w:tbl>
    <w:p w14:paraId="169A2645" w14:textId="77777777" w:rsidR="009E5E95" w:rsidRDefault="009E5E95" w:rsidP="00450C63">
      <w:pPr>
        <w:tabs>
          <w:tab w:val="left" w:pos="720"/>
        </w:tabs>
        <w:rPr>
          <w:b/>
          <w:sz w:val="28"/>
          <w:szCs w:val="28"/>
        </w:rPr>
      </w:pPr>
    </w:p>
    <w:p w14:paraId="480BDBE5" w14:textId="77777777" w:rsidR="009E5E95" w:rsidRDefault="009E5E95" w:rsidP="00AE1A9C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5FD5794C" w14:textId="1B9B37C5" w:rsidR="00E71E09" w:rsidRDefault="00E71E09" w:rsidP="00AE1A9C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2CB74E45" w14:textId="77777777" w:rsidR="00E71E09" w:rsidRDefault="00E71E09" w:rsidP="00AE1A9C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2B0A4BE9" w14:textId="0F426E68" w:rsidR="00AE1A9C" w:rsidRPr="00E71E09" w:rsidRDefault="00AE1A9C" w:rsidP="00E71E09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EDUCAZIONE CIVICA</w:t>
      </w:r>
    </w:p>
    <w:tbl>
      <w:tblPr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12460"/>
      </w:tblGrid>
      <w:tr w:rsidR="00AE1A9C" w:rsidRPr="009A5F62" w14:paraId="6E3EFB57" w14:textId="77777777" w:rsidTr="008A776D">
        <w:trPr>
          <w:trHeight w:hRule="exact" w:val="1461"/>
        </w:trPr>
        <w:tc>
          <w:tcPr>
            <w:tcW w:w="15168" w:type="dxa"/>
            <w:gridSpan w:val="2"/>
            <w:shd w:val="clear" w:color="auto" w:fill="ACB9CA" w:themeFill="text2" w:themeFillTint="66"/>
          </w:tcPr>
          <w:p w14:paraId="1C5C3CC4" w14:textId="6272CE89" w:rsidR="00AE1A9C" w:rsidRPr="00E51A47" w:rsidRDefault="00AE1A9C" w:rsidP="00FA032F">
            <w:pPr>
              <w:tabs>
                <w:tab w:val="left" w:pos="720"/>
              </w:tabs>
              <w:jc w:val="center"/>
              <w:rPr>
                <w:rFonts w:eastAsia="Arial"/>
                <w:b/>
                <w:lang w:eastAsia="en-US"/>
              </w:rPr>
            </w:pPr>
            <w:proofErr w:type="spellStart"/>
            <w:r w:rsidRPr="00E51A47">
              <w:rPr>
                <w:rFonts w:eastAsia="Arial"/>
                <w:b/>
                <w:lang w:eastAsia="en-US"/>
              </w:rPr>
              <w:t>U</w:t>
            </w:r>
            <w:r w:rsidR="00A5057A">
              <w:rPr>
                <w:rFonts w:eastAsia="Arial"/>
                <w:b/>
                <w:lang w:eastAsia="en-US"/>
              </w:rPr>
              <w:t>d</w:t>
            </w:r>
            <w:r w:rsidRPr="00E51A47">
              <w:rPr>
                <w:rFonts w:eastAsia="Arial"/>
                <w:b/>
                <w:lang w:eastAsia="en-US"/>
              </w:rPr>
              <w:t>A</w:t>
            </w:r>
            <w:proofErr w:type="spellEnd"/>
            <w:r w:rsidRPr="00E51A47">
              <w:rPr>
                <w:rFonts w:eastAsia="Arial"/>
                <w:b/>
                <w:lang w:eastAsia="en-US"/>
              </w:rPr>
              <w:t xml:space="preserve"> DI EDUCAZIONE CIVICA </w:t>
            </w:r>
          </w:p>
          <w:p w14:paraId="1993DF48" w14:textId="77777777" w:rsidR="00AE1A9C" w:rsidRDefault="00AE1A9C" w:rsidP="00FA032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0302CA">
              <w:rPr>
                <w:b/>
                <w:sz w:val="28"/>
                <w:szCs w:val="28"/>
              </w:rPr>
              <w:t>per competenze</w:t>
            </w:r>
            <w:r>
              <w:rPr>
                <w:b/>
                <w:sz w:val="28"/>
                <w:szCs w:val="28"/>
              </w:rPr>
              <w:t xml:space="preserve"> (interdisciplinari e trasversali) </w:t>
            </w:r>
            <w:r w:rsidRPr="000302CA">
              <w:rPr>
                <w:b/>
                <w:sz w:val="28"/>
                <w:szCs w:val="28"/>
              </w:rPr>
              <w:t xml:space="preserve"> </w:t>
            </w:r>
          </w:p>
          <w:p w14:paraId="58E989D9" w14:textId="77777777" w:rsidR="00AE1A9C" w:rsidRPr="00E51A47" w:rsidRDefault="00AE1A9C" w:rsidP="00FA032F">
            <w:pPr>
              <w:rPr>
                <w:rFonts w:eastAsia="Arial"/>
                <w:b/>
                <w:lang w:eastAsia="en-US"/>
              </w:rPr>
            </w:pPr>
          </w:p>
          <w:p w14:paraId="125A289F" w14:textId="77777777" w:rsidR="00AE1A9C" w:rsidRDefault="00AE1A9C" w:rsidP="00FA032F">
            <w:pPr>
              <w:numPr>
                <w:ilvl w:val="0"/>
                <w:numId w:val="5"/>
              </w:numPr>
              <w:jc w:val="left"/>
              <w:rPr>
                <w:rFonts w:eastAsia="Arial"/>
                <w:b/>
                <w:sz w:val="20"/>
                <w:szCs w:val="20"/>
                <w:lang w:val="en-US" w:eastAsia="en-US"/>
              </w:rPr>
            </w:pPr>
            <w:r w:rsidRPr="00936BD7">
              <w:rPr>
                <w:rFonts w:eastAsia="Arial"/>
                <w:b/>
                <w:sz w:val="20"/>
                <w:szCs w:val="20"/>
                <w:lang w:val="en-US" w:eastAsia="en-US"/>
              </w:rPr>
              <w:t>PRIMO QUADRIMESTRE</w:t>
            </w:r>
            <w:r>
              <w:rPr>
                <w:rFonts w:eastAsia="Arial"/>
                <w:b/>
                <w:sz w:val="20"/>
                <w:szCs w:val="20"/>
                <w:lang w:val="en-US" w:eastAsia="en-US"/>
              </w:rPr>
              <w:t xml:space="preserve">     </w:t>
            </w:r>
          </w:p>
          <w:p w14:paraId="27D5069F" w14:textId="77777777" w:rsidR="00AE1A9C" w:rsidRDefault="00AE1A9C" w:rsidP="00FA032F">
            <w:pPr>
              <w:numPr>
                <w:ilvl w:val="0"/>
                <w:numId w:val="5"/>
              </w:numPr>
              <w:jc w:val="left"/>
              <w:rPr>
                <w:rFonts w:eastAsia="Arial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20"/>
                <w:szCs w:val="20"/>
                <w:lang w:val="en-US" w:eastAsia="en-US"/>
              </w:rPr>
              <w:t xml:space="preserve">SECONDO QUADRIMESTRE                                     </w:t>
            </w:r>
          </w:p>
          <w:p w14:paraId="326BD7B5" w14:textId="77777777" w:rsidR="00AE1A9C" w:rsidRPr="00936BD7" w:rsidRDefault="00AE1A9C" w:rsidP="00FA032F">
            <w:pPr>
              <w:ind w:left="720"/>
              <w:rPr>
                <w:rFonts w:eastAsia="Arial"/>
                <w:b/>
                <w:sz w:val="20"/>
                <w:szCs w:val="20"/>
                <w:lang w:val="en-US" w:eastAsia="en-US"/>
              </w:rPr>
            </w:pPr>
          </w:p>
        </w:tc>
      </w:tr>
      <w:tr w:rsidR="00AE1A9C" w:rsidRPr="009A5F62" w14:paraId="0754AE1D" w14:textId="77777777" w:rsidTr="00FC150C">
        <w:trPr>
          <w:trHeight w:hRule="exact" w:val="518"/>
        </w:trPr>
        <w:tc>
          <w:tcPr>
            <w:tcW w:w="2708" w:type="dxa"/>
            <w:shd w:val="clear" w:color="auto" w:fill="auto"/>
          </w:tcPr>
          <w:p w14:paraId="013D287A" w14:textId="3B4B2A47" w:rsidR="00AE1A9C" w:rsidRPr="00AB6D9B" w:rsidRDefault="00AE1A9C" w:rsidP="00FA032F">
            <w:pPr>
              <w:widowControl w:val="0"/>
              <w:spacing w:before="4"/>
              <w:rPr>
                <w:rFonts w:eastAsia="Arial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="00F712DD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TITOLO</w:t>
            </w:r>
          </w:p>
        </w:tc>
        <w:tc>
          <w:tcPr>
            <w:tcW w:w="12460" w:type="dxa"/>
            <w:shd w:val="clear" w:color="auto" w:fill="auto"/>
          </w:tcPr>
          <w:p w14:paraId="22468B24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2337EC96" w14:textId="77777777" w:rsidTr="00FC150C">
        <w:trPr>
          <w:trHeight w:hRule="exact" w:val="753"/>
        </w:trPr>
        <w:tc>
          <w:tcPr>
            <w:tcW w:w="2708" w:type="dxa"/>
            <w:shd w:val="clear" w:color="auto" w:fill="auto"/>
          </w:tcPr>
          <w:p w14:paraId="56A838D5" w14:textId="77777777" w:rsidR="00AE1A9C" w:rsidRPr="00AB6D9B" w:rsidRDefault="00AE1A9C" w:rsidP="00FA032F">
            <w:pPr>
              <w:widowControl w:val="0"/>
              <w:spacing w:before="4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 xml:space="preserve"> COMPETENZE INTERDISCIPLINARI E TRASVERSALI</w:t>
            </w:r>
          </w:p>
        </w:tc>
        <w:tc>
          <w:tcPr>
            <w:tcW w:w="12460" w:type="dxa"/>
            <w:shd w:val="clear" w:color="auto" w:fill="auto"/>
          </w:tcPr>
          <w:p w14:paraId="0E991E9C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621019A4" w14:textId="77777777" w:rsidTr="00FC150C">
        <w:trPr>
          <w:trHeight w:hRule="exact" w:val="696"/>
        </w:trPr>
        <w:tc>
          <w:tcPr>
            <w:tcW w:w="2708" w:type="dxa"/>
            <w:shd w:val="clear" w:color="auto" w:fill="auto"/>
          </w:tcPr>
          <w:p w14:paraId="337C0CE3" w14:textId="77777777" w:rsidR="00AE1A9C" w:rsidRPr="00AB6D9B" w:rsidRDefault="00AE1A9C" w:rsidP="00FA032F">
            <w:pPr>
              <w:widowControl w:val="0"/>
              <w:spacing w:before="4"/>
              <w:rPr>
                <w:rFonts w:eastAsia="Arial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NUCLE</w:t>
            </w: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O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 xml:space="preserve"> FONDANT</w:t>
            </w: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2460" w:type="dxa"/>
            <w:shd w:val="clear" w:color="auto" w:fill="auto"/>
          </w:tcPr>
          <w:p w14:paraId="39072480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4F9B7A00" w14:textId="77777777" w:rsidTr="00FC150C">
        <w:trPr>
          <w:trHeight w:hRule="exact" w:val="917"/>
        </w:trPr>
        <w:tc>
          <w:tcPr>
            <w:tcW w:w="2708" w:type="dxa"/>
            <w:shd w:val="clear" w:color="auto" w:fill="auto"/>
          </w:tcPr>
          <w:p w14:paraId="1EB48BEF" w14:textId="77777777" w:rsidR="00AE1A9C" w:rsidRPr="00E51A47" w:rsidRDefault="00AE1A9C" w:rsidP="00FA032F">
            <w:pPr>
              <w:widowControl w:val="0"/>
              <w:spacing w:before="4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E51A47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TRAGUARDI DELLE COMPETENZE </w:t>
            </w:r>
            <w:r w:rsidRPr="00E51A47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(allegato c - Linee guida)</w:t>
            </w:r>
          </w:p>
        </w:tc>
        <w:tc>
          <w:tcPr>
            <w:tcW w:w="12460" w:type="dxa"/>
            <w:shd w:val="clear" w:color="auto" w:fill="auto"/>
          </w:tcPr>
          <w:p w14:paraId="0F69241F" w14:textId="77777777" w:rsidR="00AE1A9C" w:rsidRPr="00E51A47" w:rsidRDefault="00AE1A9C" w:rsidP="00FA032F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AE1A9C" w:rsidRPr="009A5F62" w14:paraId="14B4772F" w14:textId="77777777" w:rsidTr="00FC150C">
        <w:trPr>
          <w:trHeight w:hRule="exact" w:val="648"/>
        </w:trPr>
        <w:tc>
          <w:tcPr>
            <w:tcW w:w="2708" w:type="dxa"/>
            <w:shd w:val="clear" w:color="auto" w:fill="auto"/>
          </w:tcPr>
          <w:p w14:paraId="1AA42972" w14:textId="77777777" w:rsidR="00AE1A9C" w:rsidRPr="00AB6D9B" w:rsidRDefault="00AE1A9C" w:rsidP="00FA032F">
            <w:pPr>
              <w:widowControl w:val="0"/>
              <w:spacing w:before="9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 w:rsidRPr="00E51A47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TEMATICA</w:t>
            </w:r>
          </w:p>
        </w:tc>
        <w:tc>
          <w:tcPr>
            <w:tcW w:w="12460" w:type="dxa"/>
            <w:shd w:val="clear" w:color="auto" w:fill="auto"/>
          </w:tcPr>
          <w:p w14:paraId="26D6ACEB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6DE4120A" w14:textId="77777777" w:rsidTr="00FC150C">
        <w:trPr>
          <w:trHeight w:hRule="exact" w:val="640"/>
        </w:trPr>
        <w:tc>
          <w:tcPr>
            <w:tcW w:w="2708" w:type="dxa"/>
            <w:shd w:val="clear" w:color="auto" w:fill="auto"/>
          </w:tcPr>
          <w:p w14:paraId="6A4D084F" w14:textId="77777777" w:rsidR="00AE1A9C" w:rsidRPr="006F4C82" w:rsidRDefault="00AE1A9C" w:rsidP="00FA032F">
            <w:pPr>
              <w:widowControl w:val="0"/>
              <w:tabs>
                <w:tab w:val="left" w:pos="776"/>
              </w:tabs>
              <w:spacing w:before="12"/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r w:rsidRPr="006F4C82"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>CONTENUT</w:t>
            </w:r>
            <w:r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>O</w:t>
            </w:r>
          </w:p>
        </w:tc>
        <w:tc>
          <w:tcPr>
            <w:tcW w:w="12460" w:type="dxa"/>
            <w:shd w:val="clear" w:color="auto" w:fill="auto"/>
          </w:tcPr>
          <w:p w14:paraId="2844AE6B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6F6CE4FA" w14:textId="77777777" w:rsidTr="00FC150C">
        <w:trPr>
          <w:trHeight w:hRule="exact" w:val="1062"/>
        </w:trPr>
        <w:tc>
          <w:tcPr>
            <w:tcW w:w="2708" w:type="dxa"/>
            <w:shd w:val="clear" w:color="auto" w:fill="auto"/>
          </w:tcPr>
          <w:p w14:paraId="6194FB4C" w14:textId="77777777" w:rsidR="00AE1A9C" w:rsidRPr="00E51A47" w:rsidRDefault="00AE1A9C" w:rsidP="00FA032F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E51A47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RISULTATI DI APPRENDIMENTO </w:t>
            </w:r>
            <w:r w:rsidRPr="00E51A47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(conoscenze– abilità– competenze)</w:t>
            </w:r>
          </w:p>
        </w:tc>
        <w:tc>
          <w:tcPr>
            <w:tcW w:w="12460" w:type="dxa"/>
            <w:shd w:val="clear" w:color="auto" w:fill="auto"/>
          </w:tcPr>
          <w:p w14:paraId="2B798194" w14:textId="77777777" w:rsidR="00AE1A9C" w:rsidRPr="00E51A47" w:rsidRDefault="00AE1A9C" w:rsidP="00FA032F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AE1A9C" w:rsidRPr="009A5F62" w14:paraId="56283B83" w14:textId="77777777" w:rsidTr="00FC150C">
        <w:trPr>
          <w:trHeight w:hRule="exact" w:val="630"/>
        </w:trPr>
        <w:tc>
          <w:tcPr>
            <w:tcW w:w="2708" w:type="dxa"/>
            <w:shd w:val="clear" w:color="auto" w:fill="auto"/>
          </w:tcPr>
          <w:p w14:paraId="3F993F56" w14:textId="77777777" w:rsidR="00AE1A9C" w:rsidRPr="006F4C82" w:rsidRDefault="00AE1A9C" w:rsidP="00FA032F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 w:rsidRPr="00E51A47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6F4C82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PRODOTTO ATTESO</w:t>
            </w:r>
          </w:p>
        </w:tc>
        <w:tc>
          <w:tcPr>
            <w:tcW w:w="12460" w:type="dxa"/>
            <w:shd w:val="clear" w:color="auto" w:fill="auto"/>
          </w:tcPr>
          <w:p w14:paraId="751F8B19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17162D8D" w14:textId="77777777" w:rsidTr="00FC150C">
        <w:trPr>
          <w:trHeight w:hRule="exact" w:val="656"/>
        </w:trPr>
        <w:tc>
          <w:tcPr>
            <w:tcW w:w="2708" w:type="dxa"/>
            <w:shd w:val="clear" w:color="auto" w:fill="auto"/>
          </w:tcPr>
          <w:p w14:paraId="13EE66B4" w14:textId="77777777" w:rsidR="00AE1A9C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 w:rsidRPr="006F4C82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PREREQUISITI</w:t>
            </w:r>
          </w:p>
          <w:p w14:paraId="2141DE4B" w14:textId="77777777" w:rsidR="00FC150C" w:rsidRDefault="00FC150C" w:rsidP="00FA032F">
            <w:pPr>
              <w:widowControl w:val="0"/>
              <w:spacing w:before="4"/>
              <w:ind w:left="67"/>
              <w:jc w:val="left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</w:p>
          <w:p w14:paraId="608823D5" w14:textId="77777777" w:rsidR="00FC150C" w:rsidRDefault="00FC150C" w:rsidP="00FA032F">
            <w:pPr>
              <w:widowControl w:val="0"/>
              <w:spacing w:before="4"/>
              <w:ind w:left="67"/>
              <w:jc w:val="left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</w:p>
          <w:p w14:paraId="7F38070B" w14:textId="76F999A4" w:rsidR="00FC150C" w:rsidRPr="006F4C82" w:rsidRDefault="00FC150C" w:rsidP="00FA032F">
            <w:pPr>
              <w:widowControl w:val="0"/>
              <w:spacing w:before="4"/>
              <w:ind w:left="67"/>
              <w:jc w:val="left"/>
              <w:rPr>
                <w:rFonts w:eastAsia="Arial"/>
                <w:sz w:val="20"/>
                <w:szCs w:val="20"/>
                <w:lang w:val="en-US" w:eastAsia="en-US"/>
              </w:rPr>
            </w:pPr>
          </w:p>
        </w:tc>
        <w:tc>
          <w:tcPr>
            <w:tcW w:w="12460" w:type="dxa"/>
            <w:shd w:val="clear" w:color="auto" w:fill="auto"/>
          </w:tcPr>
          <w:p w14:paraId="23733DCA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7AC13887" w14:textId="77777777" w:rsidTr="00FC150C">
        <w:trPr>
          <w:trHeight w:hRule="exact" w:val="764"/>
        </w:trPr>
        <w:tc>
          <w:tcPr>
            <w:tcW w:w="2708" w:type="dxa"/>
            <w:shd w:val="clear" w:color="auto" w:fill="auto"/>
          </w:tcPr>
          <w:p w14:paraId="3488B4DF" w14:textId="77777777" w:rsidR="00AE1A9C" w:rsidRPr="00E51A47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E51A47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>TEMPI</w:t>
            </w:r>
          </w:p>
          <w:p w14:paraId="7B8FA314" w14:textId="66CBE01A" w:rsidR="00AE1A9C" w:rsidRPr="00E51A47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E51A47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>(</w:t>
            </w:r>
            <w:r w:rsidRPr="00E51A47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numero ore</w:t>
            </w:r>
            <w:r w:rsidR="00A23585" w:rsidRPr="00E51A47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 xml:space="preserve"> totali</w:t>
            </w:r>
            <w:r w:rsidRPr="00E51A47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 xml:space="preserve"> previste)</w:t>
            </w:r>
            <w:r w:rsidRPr="00E51A47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60" w:type="dxa"/>
            <w:shd w:val="clear" w:color="auto" w:fill="auto"/>
          </w:tcPr>
          <w:p w14:paraId="50702ED3" w14:textId="77777777" w:rsidR="00AE1A9C" w:rsidRPr="00E51A47" w:rsidRDefault="00AE1A9C" w:rsidP="00FA032F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AE1A9C" w:rsidRPr="009A5F62" w14:paraId="68B0B102" w14:textId="77777777" w:rsidTr="00FC150C">
        <w:trPr>
          <w:trHeight w:hRule="exact" w:val="701"/>
        </w:trPr>
        <w:tc>
          <w:tcPr>
            <w:tcW w:w="2708" w:type="dxa"/>
            <w:shd w:val="clear" w:color="auto" w:fill="auto"/>
          </w:tcPr>
          <w:p w14:paraId="61A2981D" w14:textId="77777777" w:rsidR="00AE1A9C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METODOLOGIA</w:t>
            </w:r>
          </w:p>
          <w:p w14:paraId="35B28127" w14:textId="77777777" w:rsidR="00AE1A9C" w:rsidRPr="006F4C82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460" w:type="dxa"/>
            <w:shd w:val="clear" w:color="auto" w:fill="auto"/>
          </w:tcPr>
          <w:p w14:paraId="1C118F3C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40566370" w14:textId="77777777" w:rsidTr="00FC150C">
        <w:trPr>
          <w:trHeight w:hRule="exact" w:val="701"/>
        </w:trPr>
        <w:tc>
          <w:tcPr>
            <w:tcW w:w="2708" w:type="dxa"/>
            <w:shd w:val="clear" w:color="auto" w:fill="auto"/>
          </w:tcPr>
          <w:p w14:paraId="5D838D1D" w14:textId="77777777" w:rsidR="00AE1A9C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STRUMENTI</w:t>
            </w:r>
          </w:p>
        </w:tc>
        <w:tc>
          <w:tcPr>
            <w:tcW w:w="12460" w:type="dxa"/>
            <w:shd w:val="clear" w:color="auto" w:fill="auto"/>
          </w:tcPr>
          <w:p w14:paraId="1AC98740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24881614" w14:textId="77777777" w:rsidTr="00FC150C">
        <w:trPr>
          <w:trHeight w:hRule="exact" w:val="931"/>
        </w:trPr>
        <w:tc>
          <w:tcPr>
            <w:tcW w:w="2708" w:type="dxa"/>
            <w:shd w:val="clear" w:color="auto" w:fill="auto"/>
          </w:tcPr>
          <w:p w14:paraId="4D319A93" w14:textId="77777777" w:rsidR="00AE1A9C" w:rsidRDefault="00AE1A9C" w:rsidP="00FA032F">
            <w:pPr>
              <w:widowControl w:val="0"/>
              <w:spacing w:before="4"/>
              <w:ind w:left="67"/>
              <w:jc w:val="left"/>
              <w:rPr>
                <w:b/>
                <w:bCs/>
                <w:sz w:val="20"/>
                <w:szCs w:val="20"/>
              </w:rPr>
            </w:pPr>
            <w:r w:rsidRPr="006F4C82">
              <w:rPr>
                <w:b/>
                <w:bCs/>
                <w:sz w:val="20"/>
                <w:szCs w:val="20"/>
              </w:rPr>
              <w:t>COMPETENZE CHIAVE</w:t>
            </w:r>
            <w:r>
              <w:rPr>
                <w:b/>
                <w:bCs/>
                <w:sz w:val="20"/>
                <w:szCs w:val="20"/>
              </w:rPr>
              <w:t xml:space="preserve"> DI CITTADINANZA</w:t>
            </w:r>
          </w:p>
          <w:p w14:paraId="0303DFE9" w14:textId="77777777" w:rsidR="00AE1A9C" w:rsidRPr="00E51A47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16"/>
                <w:szCs w:val="16"/>
                <w:lang w:eastAsia="en-US"/>
              </w:rPr>
            </w:pPr>
            <w:r w:rsidRPr="007F1FF9">
              <w:rPr>
                <w:b/>
                <w:bCs/>
                <w:sz w:val="16"/>
                <w:szCs w:val="16"/>
              </w:rPr>
              <w:t>(da promuovere)</w:t>
            </w:r>
          </w:p>
        </w:tc>
        <w:tc>
          <w:tcPr>
            <w:tcW w:w="12460" w:type="dxa"/>
            <w:shd w:val="clear" w:color="auto" w:fill="auto"/>
          </w:tcPr>
          <w:p w14:paraId="46B18D57" w14:textId="77777777" w:rsidR="00AE1A9C" w:rsidRPr="00E51A47" w:rsidRDefault="00AE1A9C" w:rsidP="00FA032F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AE1A9C" w:rsidRPr="009A5F62" w14:paraId="531F3506" w14:textId="77777777" w:rsidTr="00FC150C">
        <w:trPr>
          <w:trHeight w:hRule="exact" w:val="777"/>
        </w:trPr>
        <w:tc>
          <w:tcPr>
            <w:tcW w:w="2708" w:type="dxa"/>
            <w:shd w:val="clear" w:color="auto" w:fill="auto"/>
          </w:tcPr>
          <w:p w14:paraId="13C3D516" w14:textId="77777777" w:rsidR="00AE1A9C" w:rsidRPr="006F4C82" w:rsidRDefault="00AE1A9C" w:rsidP="00FA032F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 w:rsidRPr="006F4C82"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VERIFICA</w:t>
            </w:r>
          </w:p>
        </w:tc>
        <w:tc>
          <w:tcPr>
            <w:tcW w:w="12460" w:type="dxa"/>
            <w:shd w:val="clear" w:color="auto" w:fill="auto"/>
          </w:tcPr>
          <w:p w14:paraId="5AD25BF9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AE1A9C" w:rsidRPr="009A5F62" w14:paraId="6832DE86" w14:textId="77777777" w:rsidTr="00FC150C">
        <w:trPr>
          <w:trHeight w:hRule="exact" w:val="670"/>
        </w:trPr>
        <w:tc>
          <w:tcPr>
            <w:tcW w:w="2708" w:type="dxa"/>
            <w:shd w:val="clear" w:color="auto" w:fill="auto"/>
          </w:tcPr>
          <w:p w14:paraId="6F4211A6" w14:textId="77777777" w:rsidR="00AE1A9C" w:rsidRPr="006F4C82" w:rsidRDefault="00AE1A9C" w:rsidP="00FA032F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F4C82"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>VALUTAZIONE</w:t>
            </w:r>
          </w:p>
        </w:tc>
        <w:tc>
          <w:tcPr>
            <w:tcW w:w="12460" w:type="dxa"/>
            <w:shd w:val="clear" w:color="auto" w:fill="auto"/>
          </w:tcPr>
          <w:p w14:paraId="54AC11C7" w14:textId="77777777" w:rsidR="00AE1A9C" w:rsidRPr="009A5F62" w:rsidRDefault="00AE1A9C" w:rsidP="00FA032F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</w:tbl>
    <w:p w14:paraId="22417F2C" w14:textId="77777777" w:rsidR="00AE1A9C" w:rsidRDefault="00AE1A9C" w:rsidP="00132C33">
      <w:pPr>
        <w:rPr>
          <w:rFonts w:ascii="Verdana" w:hAnsi="Verdana" w:cs="Arial"/>
          <w:b/>
        </w:rPr>
      </w:pPr>
    </w:p>
    <w:p w14:paraId="08FFCBFA" w14:textId="15B9418C" w:rsidR="006B3AD7" w:rsidRDefault="006B3AD7" w:rsidP="00132C33">
      <w:pPr>
        <w:rPr>
          <w:rFonts w:ascii="Verdana" w:hAnsi="Verdana" w:cs="Arial"/>
          <w:b/>
        </w:rPr>
      </w:pPr>
    </w:p>
    <w:p w14:paraId="107D32D7" w14:textId="77777777" w:rsidR="00FC150C" w:rsidRDefault="00FC150C" w:rsidP="0060032B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585CB437" w14:textId="1E359700" w:rsidR="00FC150C" w:rsidRDefault="00FC150C" w:rsidP="00E71E09">
      <w:pPr>
        <w:tabs>
          <w:tab w:val="left" w:pos="720"/>
        </w:tabs>
        <w:rPr>
          <w:b/>
          <w:bCs/>
          <w:spacing w:val="-6"/>
          <w:sz w:val="28"/>
          <w:szCs w:val="28"/>
        </w:rPr>
      </w:pPr>
    </w:p>
    <w:p w14:paraId="08EE97C5" w14:textId="44411FF5" w:rsidR="00E71E09" w:rsidRDefault="00E71E09" w:rsidP="00E71E09">
      <w:pPr>
        <w:tabs>
          <w:tab w:val="left" w:pos="720"/>
        </w:tabs>
        <w:rPr>
          <w:b/>
          <w:bCs/>
          <w:spacing w:val="-6"/>
          <w:sz w:val="28"/>
          <w:szCs w:val="28"/>
        </w:rPr>
      </w:pPr>
    </w:p>
    <w:p w14:paraId="1173C71C" w14:textId="21AA2D21" w:rsidR="00E71E09" w:rsidRDefault="00E71E09" w:rsidP="00E71E09">
      <w:pPr>
        <w:tabs>
          <w:tab w:val="left" w:pos="720"/>
        </w:tabs>
        <w:rPr>
          <w:b/>
          <w:bCs/>
          <w:spacing w:val="-6"/>
          <w:sz w:val="28"/>
          <w:szCs w:val="28"/>
        </w:rPr>
      </w:pPr>
    </w:p>
    <w:p w14:paraId="105A00F6" w14:textId="77777777" w:rsidR="00E71E09" w:rsidRDefault="00E71E09" w:rsidP="0060032B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617F41BA" w14:textId="77777777" w:rsidR="00E71E09" w:rsidRDefault="00E71E09" w:rsidP="0060032B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388DAF62" w14:textId="7908CBCC" w:rsidR="00A5057A" w:rsidRDefault="0060032B" w:rsidP="0060032B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PROVE INVALSI (COMPUTER BASED TESTING - CBT)</w:t>
      </w:r>
    </w:p>
    <w:p w14:paraId="7F144C3B" w14:textId="42E598A8" w:rsidR="0060032B" w:rsidRPr="00E71E09" w:rsidRDefault="0060032B" w:rsidP="00E71E09">
      <w:pPr>
        <w:tabs>
          <w:tab w:val="left" w:pos="720"/>
        </w:tabs>
        <w:jc w:val="center"/>
        <w:rPr>
          <w:b/>
          <w:bCs/>
          <w:spacing w:val="-6"/>
          <w:sz w:val="16"/>
          <w:szCs w:val="16"/>
        </w:rPr>
      </w:pPr>
      <w:r>
        <w:rPr>
          <w:b/>
          <w:bCs/>
          <w:spacing w:val="-6"/>
          <w:sz w:val="28"/>
          <w:szCs w:val="28"/>
        </w:rPr>
        <w:t xml:space="preserve"> </w:t>
      </w:r>
      <w:r w:rsidR="00A5057A" w:rsidRPr="00803D3F">
        <w:rPr>
          <w:b/>
          <w:bCs/>
          <w:spacing w:val="-6"/>
          <w:sz w:val="16"/>
          <w:szCs w:val="16"/>
        </w:rPr>
        <w:t>(se previste)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D5626" w14:paraId="661D31C9" w14:textId="77777777" w:rsidTr="00E71E09">
        <w:trPr>
          <w:trHeight w:val="2840"/>
          <w:jc w:val="center"/>
        </w:trPr>
        <w:tc>
          <w:tcPr>
            <w:tcW w:w="9923" w:type="dxa"/>
            <w:shd w:val="clear" w:color="auto" w:fill="FFFFFF" w:themeFill="background1"/>
          </w:tcPr>
          <w:p w14:paraId="4474FE62" w14:textId="77777777" w:rsidR="00E55638" w:rsidRDefault="00E55638" w:rsidP="00FA032F">
            <w:pPr>
              <w:tabs>
                <w:tab w:val="left" w:pos="720"/>
              </w:tabs>
              <w:ind w:left="69"/>
              <w:rPr>
                <w:b/>
                <w:bCs/>
                <w:spacing w:val="-6"/>
                <w:sz w:val="28"/>
                <w:szCs w:val="28"/>
              </w:rPr>
            </w:pPr>
          </w:p>
          <w:p w14:paraId="30E4E6C9" w14:textId="77777777" w:rsidR="008D5626" w:rsidRDefault="008D5626" w:rsidP="00FA032F">
            <w:pPr>
              <w:tabs>
                <w:tab w:val="left" w:pos="720"/>
              </w:tabs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  <w:p w14:paraId="4DB200CA" w14:textId="668499C2" w:rsidR="008D5626" w:rsidRDefault="00E55638" w:rsidP="008D5626">
            <w:pPr>
              <w:tabs>
                <w:tab w:val="left" w:pos="720"/>
              </w:tabs>
              <w:ind w:left="69"/>
              <w:rPr>
                <w:spacing w:val="-6"/>
              </w:rPr>
            </w:pPr>
            <w:r>
              <w:rPr>
                <w:spacing w:val="-6"/>
              </w:rPr>
              <w:t xml:space="preserve">Per le PROVE INVALSI - </w:t>
            </w:r>
            <w:r w:rsidRPr="00D16C13">
              <w:rPr>
                <w:spacing w:val="-6"/>
                <w:u w:val="single"/>
              </w:rPr>
              <w:t>classi seconde</w:t>
            </w:r>
            <w:r>
              <w:rPr>
                <w:spacing w:val="-6"/>
              </w:rPr>
              <w:t xml:space="preserve"> (italiano, matematica), si prevedono le seguenti   e</w:t>
            </w:r>
            <w:r w:rsidRPr="00D16C13">
              <w:rPr>
                <w:spacing w:val="-6"/>
              </w:rPr>
              <w:t>sercitazioni</w:t>
            </w:r>
            <w:r>
              <w:rPr>
                <w:spacing w:val="-6"/>
              </w:rPr>
              <w:t>/simulazioni:</w:t>
            </w:r>
          </w:p>
          <w:p w14:paraId="172A6FC3" w14:textId="77352AA5" w:rsidR="00E55638" w:rsidRDefault="00E55638" w:rsidP="00E55638">
            <w:pPr>
              <w:numPr>
                <w:ilvl w:val="0"/>
                <w:numId w:val="7"/>
              </w:numPr>
              <w:tabs>
                <w:tab w:val="left" w:pos="720"/>
              </w:tabs>
              <w:ind w:left="789"/>
              <w:rPr>
                <w:spacing w:val="-6"/>
              </w:rPr>
            </w:pPr>
            <w:r>
              <w:rPr>
                <w:spacing w:val="-6"/>
              </w:rPr>
              <w:t>______________________________________________________________________</w:t>
            </w:r>
          </w:p>
          <w:p w14:paraId="0AB93468" w14:textId="77777777" w:rsidR="00E55638" w:rsidRDefault="00E55638" w:rsidP="00FA032F">
            <w:pPr>
              <w:tabs>
                <w:tab w:val="left" w:pos="720"/>
              </w:tabs>
              <w:ind w:left="69"/>
              <w:rPr>
                <w:spacing w:val="-6"/>
              </w:rPr>
            </w:pPr>
          </w:p>
          <w:p w14:paraId="7E1C3A4B" w14:textId="1F649335" w:rsidR="00E55638" w:rsidRDefault="00E55638" w:rsidP="00FA032F">
            <w:pPr>
              <w:tabs>
                <w:tab w:val="left" w:pos="720"/>
              </w:tabs>
              <w:ind w:left="69"/>
              <w:rPr>
                <w:spacing w:val="-6"/>
              </w:rPr>
            </w:pPr>
            <w:r>
              <w:rPr>
                <w:spacing w:val="-6"/>
              </w:rPr>
              <w:t xml:space="preserve">Per le PROVE INVALSI -  </w:t>
            </w:r>
            <w:r w:rsidR="00D07D6D">
              <w:rPr>
                <w:spacing w:val="-6"/>
              </w:rPr>
              <w:t xml:space="preserve"> </w:t>
            </w:r>
            <w:r w:rsidRPr="00D16C13">
              <w:rPr>
                <w:spacing w:val="-6"/>
                <w:u w:val="single"/>
              </w:rPr>
              <w:t xml:space="preserve">classi </w:t>
            </w:r>
            <w:r>
              <w:rPr>
                <w:spacing w:val="-6"/>
                <w:u w:val="single"/>
              </w:rPr>
              <w:t>quinte</w:t>
            </w:r>
            <w:r>
              <w:rPr>
                <w:spacing w:val="-6"/>
              </w:rPr>
              <w:t xml:space="preserve"> (italiano, matematica, inglese), si prevedono le seguenti   e</w:t>
            </w:r>
            <w:r w:rsidRPr="00D16C13">
              <w:rPr>
                <w:spacing w:val="-6"/>
              </w:rPr>
              <w:t>sercitazioni</w:t>
            </w:r>
            <w:r>
              <w:rPr>
                <w:spacing w:val="-6"/>
              </w:rPr>
              <w:t>/simulazioni:</w:t>
            </w:r>
          </w:p>
          <w:p w14:paraId="1BF53826" w14:textId="7C3B9D22" w:rsidR="00E55638" w:rsidRDefault="00E55638" w:rsidP="00E55638">
            <w:pPr>
              <w:numPr>
                <w:ilvl w:val="0"/>
                <w:numId w:val="7"/>
              </w:numPr>
              <w:tabs>
                <w:tab w:val="left" w:pos="720"/>
              </w:tabs>
              <w:ind w:left="789"/>
              <w:rPr>
                <w:spacing w:val="-6"/>
              </w:rPr>
            </w:pPr>
            <w:r>
              <w:rPr>
                <w:spacing w:val="-6"/>
              </w:rPr>
              <w:t>_______________</w:t>
            </w:r>
            <w:r w:rsidR="008D5626">
              <w:rPr>
                <w:spacing w:val="-6"/>
              </w:rPr>
              <w:t>_______________________________________________________</w:t>
            </w:r>
          </w:p>
          <w:p w14:paraId="735A312B" w14:textId="55BBB087" w:rsidR="00E55638" w:rsidRPr="00D76AFE" w:rsidRDefault="00E55638" w:rsidP="008D5626">
            <w:pPr>
              <w:tabs>
                <w:tab w:val="left" w:pos="720"/>
              </w:tabs>
              <w:ind w:left="429"/>
              <w:rPr>
                <w:spacing w:val="-6"/>
              </w:rPr>
            </w:pPr>
          </w:p>
        </w:tc>
      </w:tr>
    </w:tbl>
    <w:p w14:paraId="6A4EC398" w14:textId="6AB285B1" w:rsidR="0060032B" w:rsidRDefault="0060032B" w:rsidP="00132C33">
      <w:pPr>
        <w:rPr>
          <w:rFonts w:ascii="Verdana" w:hAnsi="Verdana" w:cs="Arial"/>
          <w:b/>
        </w:rPr>
      </w:pPr>
    </w:p>
    <w:p w14:paraId="6D588DD2" w14:textId="6343F26C" w:rsidR="0060032B" w:rsidRDefault="00A5057A" w:rsidP="0060032B">
      <w:pPr>
        <w:tabs>
          <w:tab w:val="left" w:pos="720"/>
        </w:tabs>
        <w:ind w:left="720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METODOLOGIA </w:t>
      </w:r>
      <w:r w:rsidR="0060032B" w:rsidRPr="004474BA">
        <w:rPr>
          <w:b/>
          <w:bCs/>
          <w:spacing w:val="-6"/>
          <w:sz w:val="28"/>
          <w:szCs w:val="28"/>
        </w:rPr>
        <w:t>CLIL</w:t>
      </w:r>
    </w:p>
    <w:p w14:paraId="5A1350CC" w14:textId="7D1E3C9E" w:rsidR="0060032B" w:rsidRPr="00E71E09" w:rsidRDefault="0060032B" w:rsidP="00E71E09">
      <w:pPr>
        <w:tabs>
          <w:tab w:val="left" w:pos="720"/>
        </w:tabs>
        <w:ind w:left="720"/>
        <w:jc w:val="center"/>
        <w:rPr>
          <w:b/>
          <w:bCs/>
          <w:spacing w:val="-6"/>
          <w:sz w:val="16"/>
          <w:szCs w:val="16"/>
        </w:rPr>
      </w:pPr>
      <w:r w:rsidRPr="008D5626">
        <w:rPr>
          <w:b/>
          <w:bCs/>
          <w:spacing w:val="-6"/>
          <w:sz w:val="16"/>
          <w:szCs w:val="16"/>
        </w:rPr>
        <w:t>(</w:t>
      </w:r>
      <w:r w:rsidR="00A5057A">
        <w:rPr>
          <w:b/>
          <w:bCs/>
          <w:spacing w:val="-6"/>
          <w:sz w:val="16"/>
          <w:szCs w:val="16"/>
        </w:rPr>
        <w:t>se prevista</w:t>
      </w:r>
      <w:r w:rsidRPr="008D5626">
        <w:rPr>
          <w:b/>
          <w:bCs/>
          <w:spacing w:val="-6"/>
          <w:sz w:val="16"/>
          <w:szCs w:val="16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5621A" w14:paraId="7E6C64BE" w14:textId="77777777" w:rsidTr="00E71E09">
        <w:trPr>
          <w:trHeight w:val="2472"/>
          <w:jc w:val="center"/>
        </w:trPr>
        <w:tc>
          <w:tcPr>
            <w:tcW w:w="9781" w:type="dxa"/>
            <w:shd w:val="clear" w:color="auto" w:fill="FFFFFF" w:themeFill="background1"/>
          </w:tcPr>
          <w:p w14:paraId="7E5BE387" w14:textId="77777777" w:rsidR="00FA3476" w:rsidRPr="008D5626" w:rsidRDefault="00FA3476" w:rsidP="0060032B">
            <w:pPr>
              <w:tabs>
                <w:tab w:val="left" w:pos="720"/>
              </w:tabs>
              <w:rPr>
                <w:spacing w:val="-6"/>
                <w:sz w:val="16"/>
                <w:szCs w:val="16"/>
              </w:rPr>
            </w:pPr>
          </w:p>
          <w:p w14:paraId="6A6F58C1" w14:textId="52C310A4" w:rsidR="00E55638" w:rsidRPr="00FA3476" w:rsidRDefault="00E55638" w:rsidP="00FA3476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pacing w:val="-6"/>
                <w:sz w:val="20"/>
                <w:szCs w:val="20"/>
              </w:rPr>
            </w:pPr>
            <w:r w:rsidRPr="00D07D6D">
              <w:rPr>
                <w:shd w:val="clear" w:color="auto" w:fill="FFFFFF" w:themeFill="background1"/>
              </w:rPr>
              <w:t>attività didattic</w:t>
            </w:r>
            <w:r w:rsidR="00FA3476" w:rsidRPr="00D07D6D">
              <w:rPr>
                <w:shd w:val="clear" w:color="auto" w:fill="FFFFFF" w:themeFill="background1"/>
              </w:rPr>
              <w:t>a</w:t>
            </w:r>
            <w:r w:rsidRPr="00D07D6D">
              <w:rPr>
                <w:shd w:val="clear" w:color="auto" w:fill="FFFFFF" w:themeFill="background1"/>
              </w:rPr>
              <w:t xml:space="preserve"> in compresenza con il docente madrelingua -</w:t>
            </w:r>
            <w:r w:rsidRPr="00616271">
              <w:rPr>
                <w:spacing w:val="-6"/>
              </w:rPr>
              <w:t xml:space="preserve"> </w:t>
            </w:r>
            <w:r>
              <w:rPr>
                <w:spacing w:val="-6"/>
              </w:rPr>
              <w:t>i</w:t>
            </w:r>
            <w:r w:rsidRPr="00616271">
              <w:rPr>
                <w:spacing w:val="-6"/>
              </w:rPr>
              <w:t xml:space="preserve">nsegnamento con metodologia CLIL </w:t>
            </w:r>
            <w:r w:rsidRPr="00616271">
              <w:rPr>
                <w:spacing w:val="-6"/>
                <w:sz w:val="20"/>
                <w:szCs w:val="20"/>
              </w:rPr>
              <w:t>(nel Liceo Quadriennale e nel Liceo Scientifico Linguistico)</w:t>
            </w:r>
            <w:r>
              <w:rPr>
                <w:spacing w:val="-6"/>
                <w:sz w:val="20"/>
                <w:szCs w:val="20"/>
              </w:rPr>
              <w:t>:</w:t>
            </w:r>
            <w:r w:rsidR="00FA3476">
              <w:rPr>
                <w:spacing w:val="-6"/>
                <w:sz w:val="20"/>
                <w:szCs w:val="20"/>
              </w:rPr>
              <w:t xml:space="preserve"> </w:t>
            </w:r>
          </w:p>
          <w:p w14:paraId="4CACD94D" w14:textId="00612C5D" w:rsidR="00E55638" w:rsidRPr="00616271" w:rsidRDefault="00FA3476" w:rsidP="00E55638">
            <w:pPr>
              <w:numPr>
                <w:ilvl w:val="0"/>
                <w:numId w:val="8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(Titolo </w:t>
            </w:r>
            <w:proofErr w:type="spellStart"/>
            <w:proofErr w:type="gramStart"/>
            <w:r>
              <w:rPr>
                <w:spacing w:val="-6"/>
              </w:rPr>
              <w:t>UdA</w:t>
            </w:r>
            <w:proofErr w:type="spellEnd"/>
            <w:r>
              <w:rPr>
                <w:spacing w:val="-6"/>
              </w:rPr>
              <w:t>)</w:t>
            </w:r>
            <w:r w:rsidR="00E55638" w:rsidRPr="00616271">
              <w:rPr>
                <w:spacing w:val="-6"/>
              </w:rPr>
              <w:t>_</w:t>
            </w:r>
            <w:proofErr w:type="gramEnd"/>
            <w:r w:rsidR="00E55638" w:rsidRPr="00616271">
              <w:rPr>
                <w:spacing w:val="-6"/>
              </w:rPr>
              <w:t>______________</w:t>
            </w:r>
            <w:r>
              <w:rPr>
                <w:spacing w:val="-6"/>
              </w:rPr>
              <w:t>_________________________________________</w:t>
            </w:r>
          </w:p>
          <w:p w14:paraId="4022ACA5" w14:textId="1FAD33A4" w:rsidR="00FA3476" w:rsidRPr="00616271" w:rsidRDefault="00FA3476" w:rsidP="00FA3476">
            <w:pPr>
              <w:numPr>
                <w:ilvl w:val="0"/>
                <w:numId w:val="8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(Titolo </w:t>
            </w:r>
            <w:proofErr w:type="spellStart"/>
            <w:proofErr w:type="gramStart"/>
            <w:r>
              <w:rPr>
                <w:spacing w:val="-6"/>
              </w:rPr>
              <w:t>UdA</w:t>
            </w:r>
            <w:proofErr w:type="spellEnd"/>
            <w:r>
              <w:rPr>
                <w:spacing w:val="-6"/>
              </w:rPr>
              <w:t>)</w:t>
            </w:r>
            <w:r w:rsidRPr="00616271">
              <w:rPr>
                <w:spacing w:val="-6"/>
              </w:rPr>
              <w:t>_</w:t>
            </w:r>
            <w:proofErr w:type="gramEnd"/>
            <w:r w:rsidRPr="00616271">
              <w:rPr>
                <w:spacing w:val="-6"/>
              </w:rPr>
              <w:t>______________</w:t>
            </w:r>
            <w:r>
              <w:rPr>
                <w:spacing w:val="-6"/>
              </w:rPr>
              <w:t>_________________________________________</w:t>
            </w:r>
          </w:p>
          <w:p w14:paraId="608B0515" w14:textId="61C42C97" w:rsidR="00FA3476" w:rsidRPr="00616271" w:rsidRDefault="00FA3476" w:rsidP="00FA3476">
            <w:pPr>
              <w:numPr>
                <w:ilvl w:val="0"/>
                <w:numId w:val="8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(Titolo </w:t>
            </w:r>
            <w:proofErr w:type="spellStart"/>
            <w:proofErr w:type="gramStart"/>
            <w:r>
              <w:rPr>
                <w:spacing w:val="-6"/>
              </w:rPr>
              <w:t>UdA</w:t>
            </w:r>
            <w:proofErr w:type="spellEnd"/>
            <w:r>
              <w:rPr>
                <w:spacing w:val="-6"/>
              </w:rPr>
              <w:t>)</w:t>
            </w:r>
            <w:r w:rsidRPr="00616271">
              <w:rPr>
                <w:spacing w:val="-6"/>
              </w:rPr>
              <w:t>_</w:t>
            </w:r>
            <w:proofErr w:type="gramEnd"/>
            <w:r w:rsidRPr="00616271">
              <w:rPr>
                <w:spacing w:val="-6"/>
              </w:rPr>
              <w:t>______________</w:t>
            </w:r>
            <w:r>
              <w:rPr>
                <w:spacing w:val="-6"/>
              </w:rPr>
              <w:t>_________________________________________</w:t>
            </w:r>
          </w:p>
          <w:p w14:paraId="7DDDEB5F" w14:textId="504EDB8F" w:rsidR="00E55638" w:rsidRPr="00FA3476" w:rsidRDefault="00E55638" w:rsidP="00E55638">
            <w:pPr>
              <w:numPr>
                <w:ilvl w:val="0"/>
                <w:numId w:val="5"/>
              </w:numPr>
              <w:tabs>
                <w:tab w:val="left" w:pos="720"/>
              </w:tabs>
              <w:jc w:val="left"/>
              <w:rPr>
                <w:spacing w:val="-6"/>
              </w:rPr>
            </w:pPr>
            <w:r w:rsidRPr="00901584">
              <w:rPr>
                <w:spacing w:val="-6"/>
              </w:rPr>
              <w:t xml:space="preserve">insegnamento con metodologia CLIL </w:t>
            </w:r>
            <w:r w:rsidRPr="004474BA">
              <w:rPr>
                <w:spacing w:val="-6"/>
                <w:sz w:val="20"/>
                <w:szCs w:val="20"/>
              </w:rPr>
              <w:t>(nelle classi quinte)</w:t>
            </w:r>
          </w:p>
          <w:p w14:paraId="226D1F3D" w14:textId="7ABD0CDD" w:rsidR="00FA3476" w:rsidRDefault="00FA3476" w:rsidP="00FA3476">
            <w:pPr>
              <w:numPr>
                <w:ilvl w:val="0"/>
                <w:numId w:val="8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(Titolo </w:t>
            </w:r>
            <w:proofErr w:type="spellStart"/>
            <w:proofErr w:type="gramStart"/>
            <w:r>
              <w:rPr>
                <w:spacing w:val="-6"/>
              </w:rPr>
              <w:t>UdA</w:t>
            </w:r>
            <w:proofErr w:type="spellEnd"/>
            <w:r>
              <w:rPr>
                <w:spacing w:val="-6"/>
              </w:rPr>
              <w:t>)</w:t>
            </w:r>
            <w:r w:rsidRPr="00616271">
              <w:rPr>
                <w:spacing w:val="-6"/>
              </w:rPr>
              <w:t>_</w:t>
            </w:r>
            <w:proofErr w:type="gramEnd"/>
            <w:r w:rsidRPr="00616271">
              <w:rPr>
                <w:spacing w:val="-6"/>
              </w:rPr>
              <w:t>______________</w:t>
            </w:r>
            <w:r>
              <w:rPr>
                <w:spacing w:val="-6"/>
              </w:rPr>
              <w:t>_________________________________________</w:t>
            </w:r>
          </w:p>
          <w:p w14:paraId="6DB055C8" w14:textId="42FC1557" w:rsidR="00FA3476" w:rsidRPr="00616271" w:rsidRDefault="00FA3476" w:rsidP="00FA3476">
            <w:pPr>
              <w:numPr>
                <w:ilvl w:val="0"/>
                <w:numId w:val="8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(Titolo </w:t>
            </w:r>
            <w:proofErr w:type="spellStart"/>
            <w:proofErr w:type="gramStart"/>
            <w:r>
              <w:rPr>
                <w:spacing w:val="-6"/>
              </w:rPr>
              <w:t>UdA</w:t>
            </w:r>
            <w:proofErr w:type="spellEnd"/>
            <w:r>
              <w:rPr>
                <w:spacing w:val="-6"/>
              </w:rPr>
              <w:t>)_</w:t>
            </w:r>
            <w:proofErr w:type="gramEnd"/>
            <w:r>
              <w:rPr>
                <w:spacing w:val="-6"/>
              </w:rPr>
              <w:t>_______________________________________________________</w:t>
            </w:r>
          </w:p>
          <w:p w14:paraId="459BA096" w14:textId="7581336D" w:rsidR="00E55638" w:rsidRPr="00901584" w:rsidRDefault="00E55638" w:rsidP="00FA3476">
            <w:pPr>
              <w:tabs>
                <w:tab w:val="left" w:pos="720"/>
              </w:tabs>
              <w:jc w:val="left"/>
              <w:rPr>
                <w:spacing w:val="-6"/>
              </w:rPr>
            </w:pPr>
          </w:p>
        </w:tc>
      </w:tr>
    </w:tbl>
    <w:p w14:paraId="5840FB34" w14:textId="77777777" w:rsidR="006B3AD7" w:rsidRDefault="006B3AD7" w:rsidP="00132C33">
      <w:pPr>
        <w:rPr>
          <w:rFonts w:ascii="Verdana" w:hAnsi="Verdana" w:cs="Arial"/>
          <w:b/>
        </w:rPr>
      </w:pPr>
    </w:p>
    <w:p w14:paraId="4FF1DB5F" w14:textId="77777777" w:rsidR="006B3AD7" w:rsidRDefault="006B3AD7" w:rsidP="00132C33">
      <w:pPr>
        <w:rPr>
          <w:rFonts w:ascii="Verdana" w:hAnsi="Verdana" w:cs="Arial"/>
          <w:b/>
        </w:rPr>
      </w:pPr>
    </w:p>
    <w:p w14:paraId="3E1F243F" w14:textId="77777777" w:rsidR="00E71E09" w:rsidRDefault="00E71E09" w:rsidP="00132C33">
      <w:pPr>
        <w:rPr>
          <w:sz w:val="28"/>
          <w:szCs w:val="28"/>
        </w:rPr>
      </w:pPr>
    </w:p>
    <w:p w14:paraId="252A2D18" w14:textId="77777777" w:rsidR="006B488F" w:rsidRDefault="006B488F" w:rsidP="00132C33">
      <w:pPr>
        <w:rPr>
          <w:sz w:val="28"/>
          <w:szCs w:val="28"/>
        </w:rPr>
      </w:pPr>
    </w:p>
    <w:p w14:paraId="0C79B16B" w14:textId="4344C945" w:rsidR="006B3AD7" w:rsidRPr="006B3AD7" w:rsidRDefault="006B3AD7" w:rsidP="00132C33">
      <w:pPr>
        <w:rPr>
          <w:sz w:val="28"/>
          <w:szCs w:val="28"/>
        </w:rPr>
      </w:pPr>
      <w:r w:rsidRPr="006B3AD7">
        <w:rPr>
          <w:sz w:val="28"/>
          <w:szCs w:val="28"/>
        </w:rPr>
        <w:t>Foggia,</w:t>
      </w:r>
      <w:r w:rsidR="002C7845">
        <w:rPr>
          <w:sz w:val="28"/>
          <w:szCs w:val="28"/>
        </w:rPr>
        <w:t xml:space="preserve"> </w:t>
      </w:r>
      <w:proofErr w:type="gramStart"/>
      <w:r w:rsidR="008A776D">
        <w:rPr>
          <w:sz w:val="28"/>
          <w:szCs w:val="28"/>
        </w:rPr>
        <w:t xml:space="preserve"> </w:t>
      </w:r>
      <w:r w:rsidR="002C7845">
        <w:rPr>
          <w:sz w:val="28"/>
          <w:szCs w:val="28"/>
        </w:rPr>
        <w:t>….</w:t>
      </w:r>
      <w:proofErr w:type="gramEnd"/>
      <w:r w:rsidR="002C7845">
        <w:rPr>
          <w:sz w:val="28"/>
          <w:szCs w:val="28"/>
        </w:rPr>
        <w:t>.</w:t>
      </w:r>
      <w:r w:rsidRPr="006B3AD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6B3AD7">
        <w:rPr>
          <w:sz w:val="28"/>
          <w:szCs w:val="28"/>
        </w:rPr>
        <w:t xml:space="preserve">          </w:t>
      </w:r>
      <w:r w:rsidR="00E71E09">
        <w:rPr>
          <w:sz w:val="28"/>
          <w:szCs w:val="28"/>
        </w:rPr>
        <w:t xml:space="preserve">                                                          </w:t>
      </w:r>
      <w:r w:rsidRPr="006B3AD7">
        <w:rPr>
          <w:sz w:val="28"/>
          <w:szCs w:val="28"/>
        </w:rPr>
        <w:t>Il Docente</w:t>
      </w:r>
    </w:p>
    <w:sectPr w:rsidR="006B3AD7" w:rsidRPr="006B3AD7" w:rsidSect="00626584">
      <w:headerReference w:type="default" r:id="rId9"/>
      <w:footerReference w:type="default" r:id="rId10"/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51E0" w14:textId="77777777" w:rsidR="00540816" w:rsidRDefault="00540816">
      <w:r>
        <w:separator/>
      </w:r>
    </w:p>
  </w:endnote>
  <w:endnote w:type="continuationSeparator" w:id="0">
    <w:p w14:paraId="6B3705FC" w14:textId="77777777" w:rsidR="00540816" w:rsidRDefault="0054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MS PMincho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93C1" w14:textId="77777777" w:rsidR="006022D7" w:rsidRPr="00BF71E1" w:rsidRDefault="006022D7" w:rsidP="0085017A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sz w:val="16"/>
        <w:szCs w:val="16"/>
      </w:rPr>
      <w:t xml:space="preserve">Pagina </w:t>
    </w:r>
    <w:r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Pr="00BF71E1">
      <w:rPr>
        <w:rFonts w:ascii="Verdana" w:hAnsi="Verdana"/>
        <w:sz w:val="16"/>
        <w:szCs w:val="16"/>
      </w:rPr>
      <w:fldChar w:fldCharType="separate"/>
    </w:r>
    <w:r w:rsidR="00652EA9">
      <w:rPr>
        <w:rFonts w:ascii="Verdana" w:hAnsi="Verdana"/>
        <w:noProof/>
        <w:sz w:val="16"/>
        <w:szCs w:val="16"/>
      </w:rPr>
      <w:t>2</w:t>
    </w:r>
    <w:r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Pr="00BF71E1">
      <w:rPr>
        <w:rFonts w:ascii="Verdana" w:hAnsi="Verdana"/>
        <w:sz w:val="16"/>
        <w:szCs w:val="16"/>
      </w:rPr>
      <w:fldChar w:fldCharType="separate"/>
    </w:r>
    <w:r w:rsidR="00652EA9">
      <w:rPr>
        <w:rFonts w:ascii="Verdana" w:hAnsi="Verdana"/>
        <w:noProof/>
        <w:sz w:val="16"/>
        <w:szCs w:val="16"/>
      </w:rPr>
      <w:t>7</w:t>
    </w:r>
    <w:r w:rsidRPr="00BF71E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5117" w14:textId="77777777" w:rsidR="00540816" w:rsidRDefault="00540816">
      <w:r>
        <w:separator/>
      </w:r>
    </w:p>
  </w:footnote>
  <w:footnote w:type="continuationSeparator" w:id="0">
    <w:p w14:paraId="0DE26AF9" w14:textId="77777777" w:rsidR="00540816" w:rsidRDefault="0054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2BC6" w14:textId="77777777" w:rsidR="006022D7" w:rsidRPr="00AB4BCB" w:rsidRDefault="006022D7" w:rsidP="009A5086">
    <w:pPr>
      <w:pStyle w:val="Intestazione"/>
      <w:spacing w:before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15B94"/>
    <w:multiLevelType w:val="hybridMultilevel"/>
    <w:tmpl w:val="149057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37F2E"/>
    <w:multiLevelType w:val="hybridMultilevel"/>
    <w:tmpl w:val="A628D1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D83F40"/>
    <w:multiLevelType w:val="multilevel"/>
    <w:tmpl w:val="F5D20728"/>
    <w:lvl w:ilvl="0">
      <w:start w:val="1"/>
      <w:numFmt w:val="bullet"/>
      <w:lvlText w:val="£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w w:val="102"/>
        <w:sz w:val="24"/>
        <w:szCs w:val="21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1CD0E24"/>
    <w:multiLevelType w:val="hybridMultilevel"/>
    <w:tmpl w:val="0936B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03E2"/>
    <w:multiLevelType w:val="hybridMultilevel"/>
    <w:tmpl w:val="273C98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97044D"/>
    <w:multiLevelType w:val="hybridMultilevel"/>
    <w:tmpl w:val="C01C9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270D"/>
    <w:multiLevelType w:val="multilevel"/>
    <w:tmpl w:val="9B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39DC"/>
    <w:multiLevelType w:val="multilevel"/>
    <w:tmpl w:val="D3B8B80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sz w:val="24"/>
      </w:rPr>
    </w:lvl>
  </w:abstractNum>
  <w:abstractNum w:abstractNumId="9" w15:restartNumberingAfterBreak="0">
    <w:nsid w:val="67271889"/>
    <w:multiLevelType w:val="hybridMultilevel"/>
    <w:tmpl w:val="74D81476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16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485645">
    <w:abstractNumId w:val="8"/>
  </w:num>
  <w:num w:numId="3" w16cid:durableId="1338730739">
    <w:abstractNumId w:val="10"/>
  </w:num>
  <w:num w:numId="4" w16cid:durableId="1586375212">
    <w:abstractNumId w:val="5"/>
  </w:num>
  <w:num w:numId="5" w16cid:durableId="1825733322">
    <w:abstractNumId w:val="9"/>
  </w:num>
  <w:num w:numId="6" w16cid:durableId="1013385844">
    <w:abstractNumId w:val="2"/>
  </w:num>
  <w:num w:numId="7" w16cid:durableId="190071346">
    <w:abstractNumId w:val="4"/>
  </w:num>
  <w:num w:numId="8" w16cid:durableId="732199196">
    <w:abstractNumId w:val="1"/>
  </w:num>
  <w:num w:numId="9" w16cid:durableId="1912345310">
    <w:abstractNumId w:val="0"/>
  </w:num>
  <w:num w:numId="10" w16cid:durableId="1511216055">
    <w:abstractNumId w:val="3"/>
  </w:num>
  <w:num w:numId="11" w16cid:durableId="437792764">
    <w:abstractNumId w:val="7"/>
  </w:num>
  <w:num w:numId="12" w16cid:durableId="1154178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33"/>
    <w:rsid w:val="00011920"/>
    <w:rsid w:val="00011B27"/>
    <w:rsid w:val="000150AD"/>
    <w:rsid w:val="000302CA"/>
    <w:rsid w:val="00031E04"/>
    <w:rsid w:val="000450C4"/>
    <w:rsid w:val="00074302"/>
    <w:rsid w:val="00087AD8"/>
    <w:rsid w:val="00096DBA"/>
    <w:rsid w:val="000B5B0C"/>
    <w:rsid w:val="000E07F2"/>
    <w:rsid w:val="00100825"/>
    <w:rsid w:val="001024B6"/>
    <w:rsid w:val="001219A8"/>
    <w:rsid w:val="00132C33"/>
    <w:rsid w:val="001651B8"/>
    <w:rsid w:val="00174EC7"/>
    <w:rsid w:val="00185CF2"/>
    <w:rsid w:val="00191C84"/>
    <w:rsid w:val="00195BFE"/>
    <w:rsid w:val="001A3EEE"/>
    <w:rsid w:val="001B143B"/>
    <w:rsid w:val="001D2AEA"/>
    <w:rsid w:val="001D4320"/>
    <w:rsid w:val="00217E46"/>
    <w:rsid w:val="00227935"/>
    <w:rsid w:val="0027208B"/>
    <w:rsid w:val="00273866"/>
    <w:rsid w:val="00277E31"/>
    <w:rsid w:val="002C7845"/>
    <w:rsid w:val="002D0B5F"/>
    <w:rsid w:val="002E2C5A"/>
    <w:rsid w:val="003043FC"/>
    <w:rsid w:val="003044EE"/>
    <w:rsid w:val="00357496"/>
    <w:rsid w:val="00362F3A"/>
    <w:rsid w:val="0037211F"/>
    <w:rsid w:val="003A39D7"/>
    <w:rsid w:val="003B6D41"/>
    <w:rsid w:val="003D3F2C"/>
    <w:rsid w:val="003F15F7"/>
    <w:rsid w:val="003F438D"/>
    <w:rsid w:val="00422731"/>
    <w:rsid w:val="004234EA"/>
    <w:rsid w:val="00427C02"/>
    <w:rsid w:val="00427E2F"/>
    <w:rsid w:val="004349C3"/>
    <w:rsid w:val="00437552"/>
    <w:rsid w:val="0044667C"/>
    <w:rsid w:val="0044757C"/>
    <w:rsid w:val="00450C63"/>
    <w:rsid w:val="004736A9"/>
    <w:rsid w:val="0048075F"/>
    <w:rsid w:val="00485280"/>
    <w:rsid w:val="004D3F61"/>
    <w:rsid w:val="004E7EAC"/>
    <w:rsid w:val="00537BCF"/>
    <w:rsid w:val="00540816"/>
    <w:rsid w:val="00545173"/>
    <w:rsid w:val="005452AB"/>
    <w:rsid w:val="00582CA6"/>
    <w:rsid w:val="00583DAD"/>
    <w:rsid w:val="0058696F"/>
    <w:rsid w:val="00590ABA"/>
    <w:rsid w:val="00592285"/>
    <w:rsid w:val="005B3789"/>
    <w:rsid w:val="005B3A2E"/>
    <w:rsid w:val="005E1A8E"/>
    <w:rsid w:val="0060032B"/>
    <w:rsid w:val="006022D7"/>
    <w:rsid w:val="006132F7"/>
    <w:rsid w:val="00626584"/>
    <w:rsid w:val="006518B5"/>
    <w:rsid w:val="00652EA9"/>
    <w:rsid w:val="0065621A"/>
    <w:rsid w:val="00672D69"/>
    <w:rsid w:val="006922BE"/>
    <w:rsid w:val="006A414C"/>
    <w:rsid w:val="006B3AD7"/>
    <w:rsid w:val="006B4518"/>
    <w:rsid w:val="006B488F"/>
    <w:rsid w:val="006C3CAA"/>
    <w:rsid w:val="006E2B8B"/>
    <w:rsid w:val="006E4D04"/>
    <w:rsid w:val="006E66A3"/>
    <w:rsid w:val="00706DFB"/>
    <w:rsid w:val="00727509"/>
    <w:rsid w:val="00762D0A"/>
    <w:rsid w:val="007926A1"/>
    <w:rsid w:val="007947EF"/>
    <w:rsid w:val="007A16B9"/>
    <w:rsid w:val="007A5A97"/>
    <w:rsid w:val="007B60AE"/>
    <w:rsid w:val="007D1588"/>
    <w:rsid w:val="007E02EA"/>
    <w:rsid w:val="007E5D2B"/>
    <w:rsid w:val="0080220B"/>
    <w:rsid w:val="008164C3"/>
    <w:rsid w:val="00825B20"/>
    <w:rsid w:val="008306E2"/>
    <w:rsid w:val="0085017A"/>
    <w:rsid w:val="0085763E"/>
    <w:rsid w:val="00874FF8"/>
    <w:rsid w:val="008851AC"/>
    <w:rsid w:val="008A776D"/>
    <w:rsid w:val="008B4D37"/>
    <w:rsid w:val="008D5626"/>
    <w:rsid w:val="008D57CE"/>
    <w:rsid w:val="008F71AE"/>
    <w:rsid w:val="00906A99"/>
    <w:rsid w:val="00920FAA"/>
    <w:rsid w:val="009420E6"/>
    <w:rsid w:val="00965291"/>
    <w:rsid w:val="00974DD7"/>
    <w:rsid w:val="00991003"/>
    <w:rsid w:val="009A5086"/>
    <w:rsid w:val="009B5BF3"/>
    <w:rsid w:val="009C0A5C"/>
    <w:rsid w:val="009D6C24"/>
    <w:rsid w:val="009E5E95"/>
    <w:rsid w:val="00A23585"/>
    <w:rsid w:val="00A25694"/>
    <w:rsid w:val="00A5057A"/>
    <w:rsid w:val="00A54733"/>
    <w:rsid w:val="00A700EE"/>
    <w:rsid w:val="00A72E0E"/>
    <w:rsid w:val="00A82F18"/>
    <w:rsid w:val="00AB2D5F"/>
    <w:rsid w:val="00AB4BCB"/>
    <w:rsid w:val="00AB7E35"/>
    <w:rsid w:val="00AE1A9C"/>
    <w:rsid w:val="00B20C84"/>
    <w:rsid w:val="00B31980"/>
    <w:rsid w:val="00B42051"/>
    <w:rsid w:val="00B43543"/>
    <w:rsid w:val="00B642F0"/>
    <w:rsid w:val="00BC2A8B"/>
    <w:rsid w:val="00BF08A2"/>
    <w:rsid w:val="00BF6D14"/>
    <w:rsid w:val="00C06166"/>
    <w:rsid w:val="00C157CE"/>
    <w:rsid w:val="00C15BEE"/>
    <w:rsid w:val="00C20206"/>
    <w:rsid w:val="00C455DB"/>
    <w:rsid w:val="00C87D9C"/>
    <w:rsid w:val="00C94F60"/>
    <w:rsid w:val="00CA6C32"/>
    <w:rsid w:val="00CD445C"/>
    <w:rsid w:val="00CF3E5F"/>
    <w:rsid w:val="00D01823"/>
    <w:rsid w:val="00D07D6D"/>
    <w:rsid w:val="00D50420"/>
    <w:rsid w:val="00D657BC"/>
    <w:rsid w:val="00D66522"/>
    <w:rsid w:val="00D734F6"/>
    <w:rsid w:val="00D86344"/>
    <w:rsid w:val="00D87930"/>
    <w:rsid w:val="00D96F90"/>
    <w:rsid w:val="00DA03F7"/>
    <w:rsid w:val="00DB70BC"/>
    <w:rsid w:val="00DF29A2"/>
    <w:rsid w:val="00E110EA"/>
    <w:rsid w:val="00E14E56"/>
    <w:rsid w:val="00E242A4"/>
    <w:rsid w:val="00E30349"/>
    <w:rsid w:val="00E51A47"/>
    <w:rsid w:val="00E55638"/>
    <w:rsid w:val="00E71E09"/>
    <w:rsid w:val="00E8323F"/>
    <w:rsid w:val="00E9560C"/>
    <w:rsid w:val="00EE2A12"/>
    <w:rsid w:val="00EF03DC"/>
    <w:rsid w:val="00F06AE7"/>
    <w:rsid w:val="00F12686"/>
    <w:rsid w:val="00F2028D"/>
    <w:rsid w:val="00F51DCE"/>
    <w:rsid w:val="00F712DD"/>
    <w:rsid w:val="00F75530"/>
    <w:rsid w:val="00F757F2"/>
    <w:rsid w:val="00F9369D"/>
    <w:rsid w:val="00FA3476"/>
    <w:rsid w:val="00FA3A94"/>
    <w:rsid w:val="00FC150C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61A72"/>
  <w15:docId w15:val="{9C2EE8C1-E58B-4F81-B9CC-C97D2319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2C33"/>
    <w:pPr>
      <w:jc w:val="both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E3034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30349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E30349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E30349"/>
    <w:rPr>
      <w:b/>
      <w:bCs/>
    </w:rPr>
  </w:style>
  <w:style w:type="character" w:customStyle="1" w:styleId="SoggettocommentoCarattere">
    <w:name w:val="Soggetto commento Carattere"/>
    <w:link w:val="Soggettocommento"/>
    <w:rsid w:val="00E30349"/>
    <w:rPr>
      <w:rFonts w:eastAsia="Times New Roman"/>
      <w:b/>
      <w:bCs/>
    </w:rPr>
  </w:style>
  <w:style w:type="paragraph" w:styleId="Intestazione">
    <w:name w:val="header"/>
    <w:basedOn w:val="Normale"/>
    <w:rsid w:val="00AB4B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4BC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CF3E5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Enfasicorsivo">
    <w:name w:val="Emphasis"/>
    <w:qFormat/>
    <w:rsid w:val="009420E6"/>
    <w:rPr>
      <w:i/>
      <w:iCs/>
    </w:rPr>
  </w:style>
  <w:style w:type="paragraph" w:styleId="Paragrafoelenco">
    <w:name w:val="List Paragraph"/>
    <w:basedOn w:val="Normale"/>
    <w:uiPriority w:val="34"/>
    <w:qFormat/>
    <w:rsid w:val="00D657BC"/>
    <w:pPr>
      <w:ind w:left="720"/>
      <w:contextualSpacing/>
    </w:pPr>
  </w:style>
  <w:style w:type="character" w:customStyle="1" w:styleId="cf01">
    <w:name w:val="cf01"/>
    <w:basedOn w:val="Carpredefinitoparagrafo"/>
    <w:rsid w:val="00F712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54B4-BD38-4AB3-9A04-D3440D11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Giusy Iorio</cp:lastModifiedBy>
  <cp:revision>2</cp:revision>
  <cp:lastPrinted>2012-09-19T08:40:00Z</cp:lastPrinted>
  <dcterms:created xsi:type="dcterms:W3CDTF">2023-09-28T06:54:00Z</dcterms:created>
  <dcterms:modified xsi:type="dcterms:W3CDTF">2023-09-28T06:54:00Z</dcterms:modified>
</cp:coreProperties>
</file>