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9B95A0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indicare se </w:t>
      </w:r>
      <w:r w:rsidR="00A14628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docente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interno alla Istituzione scolastica, se appartiene ad altra Istituzione scolastica, ovvero se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dipendente di altra P.A., o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se 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esperto esterno</w:t>
      </w:r>
      <w:r w:rsidR="00A14628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5AA70A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delle figure professionali richieste per la realizzazione del progetto </w:t>
      </w:r>
      <w:r w:rsidR="0044426C" w:rsidRPr="0044426C">
        <w:rPr>
          <w:rFonts w:asciiTheme="minorHAnsi" w:hAnsiTheme="minorHAnsi" w:cstheme="minorHAnsi"/>
          <w:b/>
          <w:bCs/>
          <w:sz w:val="24"/>
          <w:szCs w:val="24"/>
        </w:rPr>
        <w:t>M4C1I3.1-2023-1143-P-28465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‘</w:t>
      </w:r>
      <w:r w:rsidR="0044426C">
        <w:rPr>
          <w:rFonts w:asciiTheme="minorHAnsi" w:hAnsiTheme="minorHAnsi" w:cstheme="minorHAnsi"/>
          <w:b/>
          <w:bCs/>
          <w:sz w:val="24"/>
          <w:szCs w:val="24"/>
        </w:rPr>
        <w:t>Voglia di STEM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 più de</w:t>
      </w:r>
      <w:r w:rsidR="0044426C">
        <w:rPr>
          <w:rFonts w:asciiTheme="minorHAnsi" w:hAnsiTheme="minorHAnsi" w:cstheme="minorHAnsi"/>
          <w:bCs/>
          <w:sz w:val="22"/>
          <w:szCs w:val="22"/>
        </w:rPr>
        <w:t>lle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 seguenti attività:</w:t>
      </w:r>
    </w:p>
    <w:p w14:paraId="5000082F" w14:textId="5E79478C" w:rsidR="00170E29" w:rsidRDefault="0044426C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Gruppo di lavoro per l’orientamento e il tutoraggio per le STEM</w:t>
      </w:r>
    </w:p>
    <w:p w14:paraId="055264BB" w14:textId="5723F0BB" w:rsidR="00170E29" w:rsidRDefault="0044426C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Gruppo di lavoro per il multilinguismo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58466E0E" w14:textId="77777777" w:rsidR="0044426C" w:rsidRDefault="0044426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</w:t>
      </w:r>
      <w:bookmarkStart w:id="6" w:name="_GoBack"/>
      <w:bookmarkEnd w:id="6"/>
      <w:r w:rsidR="00727930" w:rsidRPr="00225740">
        <w:rPr>
          <w:rFonts w:asciiTheme="minorHAnsi" w:hAnsiTheme="minorHAnsi" w:cstheme="minorHAnsi"/>
          <w:sz w:val="22"/>
          <w:szCs w:val="22"/>
        </w:rPr>
        <w:t>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46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FB9D72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426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2024-01-26T12:37:00Z</dcterms:created>
  <dcterms:modified xsi:type="dcterms:W3CDTF">2024-01-26T12:40:00Z</dcterms:modified>
</cp:coreProperties>
</file>